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8.jpg" ContentType="image/jpeg"/>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258A14" w14:textId="77777777" w:rsidR="0087255B" w:rsidRPr="00AF7210" w:rsidRDefault="0087255B" w:rsidP="0087255B">
      <w:pPr>
        <w:autoSpaceDE w:val="0"/>
        <w:autoSpaceDN w:val="0"/>
        <w:adjustRightInd w:val="0"/>
        <w:spacing w:line="360" w:lineRule="auto"/>
        <w:jc w:val="center"/>
        <w:rPr>
          <w:b/>
          <w:bCs/>
          <w:color w:val="000000"/>
          <w:sz w:val="40"/>
          <w:szCs w:val="40"/>
        </w:rPr>
      </w:pPr>
      <w:r w:rsidRPr="00AF7210">
        <w:rPr>
          <w:b/>
          <w:bCs/>
          <w:color w:val="000000"/>
          <w:sz w:val="40"/>
          <w:szCs w:val="40"/>
        </w:rPr>
        <w:t>Heritage Institute of Technology</w:t>
      </w:r>
    </w:p>
    <w:p w14:paraId="7F2EF063" w14:textId="77777777" w:rsidR="0087255B" w:rsidRPr="00AF7210" w:rsidRDefault="0087255B" w:rsidP="0087255B">
      <w:pPr>
        <w:autoSpaceDE w:val="0"/>
        <w:autoSpaceDN w:val="0"/>
        <w:adjustRightInd w:val="0"/>
        <w:spacing w:line="360" w:lineRule="auto"/>
        <w:jc w:val="center"/>
        <w:rPr>
          <w:i/>
          <w:color w:val="000000"/>
        </w:rPr>
      </w:pPr>
      <w:r w:rsidRPr="00AF7210">
        <w:rPr>
          <w:b/>
          <w:bCs/>
          <w:i/>
          <w:color w:val="000000"/>
        </w:rPr>
        <w:t>(An Autonomous Institute)</w:t>
      </w:r>
    </w:p>
    <w:p w14:paraId="46C8FEF9" w14:textId="77777777" w:rsidR="0087255B" w:rsidRPr="00AF7210" w:rsidRDefault="0087255B" w:rsidP="0087255B">
      <w:pPr>
        <w:autoSpaceDE w:val="0"/>
        <w:autoSpaceDN w:val="0"/>
        <w:adjustRightInd w:val="0"/>
        <w:spacing w:line="360" w:lineRule="auto"/>
        <w:jc w:val="center"/>
        <w:rPr>
          <w:color w:val="000000"/>
          <w:sz w:val="26"/>
          <w:szCs w:val="26"/>
        </w:rPr>
      </w:pPr>
      <w:r w:rsidRPr="00AF7210">
        <w:rPr>
          <w:b/>
          <w:bCs/>
          <w:color w:val="000000"/>
          <w:sz w:val="26"/>
          <w:szCs w:val="26"/>
        </w:rPr>
        <w:t>Department</w:t>
      </w:r>
      <w:r w:rsidRPr="00AF7210">
        <w:rPr>
          <w:color w:val="000000"/>
          <w:sz w:val="26"/>
          <w:szCs w:val="26"/>
        </w:rPr>
        <w:t xml:space="preserve"> </w:t>
      </w:r>
      <w:r w:rsidRPr="00AF7210">
        <w:rPr>
          <w:b/>
          <w:bCs/>
          <w:color w:val="000000"/>
          <w:sz w:val="26"/>
          <w:szCs w:val="26"/>
        </w:rPr>
        <w:t>of</w:t>
      </w:r>
    </w:p>
    <w:p w14:paraId="27EA7DC9" w14:textId="77777777" w:rsidR="0087255B" w:rsidRPr="00AF7210" w:rsidRDefault="0087255B" w:rsidP="0087255B">
      <w:pPr>
        <w:autoSpaceDE w:val="0"/>
        <w:autoSpaceDN w:val="0"/>
        <w:adjustRightInd w:val="0"/>
        <w:spacing w:line="360" w:lineRule="auto"/>
        <w:jc w:val="center"/>
        <w:rPr>
          <w:b/>
          <w:bCs/>
          <w:color w:val="000000"/>
          <w:sz w:val="30"/>
          <w:szCs w:val="30"/>
        </w:rPr>
      </w:pPr>
      <w:r w:rsidRPr="00AF7210">
        <w:rPr>
          <w:b/>
          <w:bCs/>
          <w:color w:val="000000"/>
          <w:sz w:val="30"/>
          <w:szCs w:val="30"/>
        </w:rPr>
        <w:t>Electronics and Communication Engineering</w:t>
      </w:r>
    </w:p>
    <w:p w14:paraId="69E84E00" w14:textId="77777777" w:rsidR="0087255B" w:rsidRPr="00AF7210" w:rsidRDefault="0087255B" w:rsidP="0087255B">
      <w:pPr>
        <w:autoSpaceDE w:val="0"/>
        <w:autoSpaceDN w:val="0"/>
        <w:adjustRightInd w:val="0"/>
        <w:jc w:val="center"/>
        <w:rPr>
          <w:b/>
          <w:bCs/>
          <w:color w:val="000000"/>
          <w:sz w:val="30"/>
          <w:szCs w:val="30"/>
        </w:rPr>
      </w:pPr>
    </w:p>
    <w:p w14:paraId="100548DE" w14:textId="77777777" w:rsidR="0087255B" w:rsidRPr="00AF7210" w:rsidRDefault="0087255B" w:rsidP="0087255B">
      <w:pPr>
        <w:autoSpaceDE w:val="0"/>
        <w:autoSpaceDN w:val="0"/>
        <w:adjustRightInd w:val="0"/>
        <w:jc w:val="center"/>
        <w:rPr>
          <w:b/>
          <w:bCs/>
          <w:color w:val="000000"/>
          <w:sz w:val="30"/>
          <w:szCs w:val="30"/>
        </w:rPr>
      </w:pPr>
      <w:r w:rsidRPr="00AF7210">
        <w:rPr>
          <w:noProof/>
        </w:rPr>
        <w:drawing>
          <wp:inline distT="0" distB="0" distL="0" distR="0" wp14:anchorId="322F79FC" wp14:editId="62679036">
            <wp:extent cx="1686560" cy="1643380"/>
            <wp:effectExtent l="19050" t="0" r="8890" b="0"/>
            <wp:docPr id="1" name="Picture 1" descr="scan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an0019"/>
                    <pic:cNvPicPr>
                      <a:picLocks noChangeAspect="1" noChangeArrowheads="1"/>
                    </pic:cNvPicPr>
                  </pic:nvPicPr>
                  <pic:blipFill>
                    <a:blip r:embed="rId7" cstate="print"/>
                    <a:srcRect/>
                    <a:stretch>
                      <a:fillRect/>
                    </a:stretch>
                  </pic:blipFill>
                  <pic:spPr bwMode="auto">
                    <a:xfrm>
                      <a:off x="0" y="0"/>
                      <a:ext cx="1686560" cy="1643380"/>
                    </a:xfrm>
                    <a:prstGeom prst="rect">
                      <a:avLst/>
                    </a:prstGeom>
                    <a:noFill/>
                    <a:ln w="9525">
                      <a:noFill/>
                      <a:miter lim="800000"/>
                      <a:headEnd/>
                      <a:tailEnd/>
                    </a:ln>
                  </pic:spPr>
                </pic:pic>
              </a:graphicData>
            </a:graphic>
          </wp:inline>
        </w:drawing>
      </w:r>
    </w:p>
    <w:p w14:paraId="35C93195" w14:textId="77777777" w:rsidR="0087255B" w:rsidRPr="00AF7210" w:rsidRDefault="0087255B" w:rsidP="0087255B">
      <w:pPr>
        <w:autoSpaceDE w:val="0"/>
        <w:autoSpaceDN w:val="0"/>
        <w:adjustRightInd w:val="0"/>
        <w:jc w:val="center"/>
        <w:rPr>
          <w:color w:val="000000"/>
          <w:sz w:val="28"/>
          <w:szCs w:val="28"/>
        </w:rPr>
      </w:pPr>
    </w:p>
    <w:p w14:paraId="027FFF2B" w14:textId="77777777" w:rsidR="0087255B" w:rsidRPr="00AF7210" w:rsidRDefault="0087255B" w:rsidP="0087255B">
      <w:pPr>
        <w:autoSpaceDE w:val="0"/>
        <w:autoSpaceDN w:val="0"/>
        <w:adjustRightInd w:val="0"/>
        <w:jc w:val="center"/>
        <w:rPr>
          <w:color w:val="000000"/>
          <w:sz w:val="28"/>
          <w:szCs w:val="28"/>
        </w:rPr>
      </w:pPr>
    </w:p>
    <w:p w14:paraId="036CC687" w14:textId="77777777" w:rsidR="00AA3E2C" w:rsidRPr="00AF7210" w:rsidRDefault="00AA3E2C" w:rsidP="0087255B">
      <w:pPr>
        <w:autoSpaceDE w:val="0"/>
        <w:autoSpaceDN w:val="0"/>
        <w:adjustRightInd w:val="0"/>
        <w:jc w:val="center"/>
        <w:rPr>
          <w:b/>
          <w:bCs/>
          <w:color w:val="000000"/>
          <w:sz w:val="30"/>
          <w:szCs w:val="30"/>
        </w:rPr>
      </w:pPr>
      <w:bookmarkStart w:id="0" w:name="_Hlk196997507"/>
      <w:r w:rsidRPr="00AF7210">
        <w:rPr>
          <w:b/>
          <w:bCs/>
          <w:color w:val="000000"/>
          <w:sz w:val="30"/>
          <w:szCs w:val="30"/>
        </w:rPr>
        <w:t xml:space="preserve">Quantum Cancer Diagnostics – </w:t>
      </w:r>
    </w:p>
    <w:p w14:paraId="7F08DB78" w14:textId="77777777" w:rsidR="0087255B" w:rsidRPr="00AF7210" w:rsidRDefault="00AA3E2C" w:rsidP="0087255B">
      <w:pPr>
        <w:autoSpaceDE w:val="0"/>
        <w:autoSpaceDN w:val="0"/>
        <w:adjustRightInd w:val="0"/>
        <w:jc w:val="center"/>
        <w:rPr>
          <w:b/>
          <w:bCs/>
          <w:color w:val="000000"/>
          <w:sz w:val="22"/>
          <w:szCs w:val="22"/>
        </w:rPr>
      </w:pPr>
      <w:r w:rsidRPr="00AF7210">
        <w:rPr>
          <w:b/>
          <w:bCs/>
          <w:color w:val="000000"/>
          <w:sz w:val="30"/>
          <w:szCs w:val="30"/>
        </w:rPr>
        <w:t>Quantum Inspired Vision Based Web Application for Breast Cancer Histopathological Image Classification</w:t>
      </w:r>
      <w:r w:rsidRPr="00AF7210">
        <w:rPr>
          <w:color w:val="000000"/>
          <w:sz w:val="30"/>
          <w:szCs w:val="30"/>
        </w:rPr>
        <w:t xml:space="preserve"> </w:t>
      </w:r>
    </w:p>
    <w:bookmarkEnd w:id="0"/>
    <w:p w14:paraId="11D884CC" w14:textId="77777777" w:rsidR="0087255B" w:rsidRPr="00AF7210" w:rsidRDefault="0087255B" w:rsidP="0087255B">
      <w:pPr>
        <w:autoSpaceDE w:val="0"/>
        <w:autoSpaceDN w:val="0"/>
        <w:adjustRightInd w:val="0"/>
        <w:spacing w:line="360" w:lineRule="auto"/>
        <w:rPr>
          <w:b/>
          <w:bCs/>
          <w:i/>
          <w:iCs/>
          <w:color w:val="000000"/>
          <w:sz w:val="26"/>
          <w:szCs w:val="26"/>
        </w:rPr>
      </w:pPr>
    </w:p>
    <w:p w14:paraId="1B01ABA1" w14:textId="77777777" w:rsidR="005D33CE" w:rsidRPr="00AF7210" w:rsidRDefault="005D33CE" w:rsidP="0087255B">
      <w:pPr>
        <w:autoSpaceDE w:val="0"/>
        <w:autoSpaceDN w:val="0"/>
        <w:adjustRightInd w:val="0"/>
        <w:spacing w:line="360" w:lineRule="auto"/>
        <w:rPr>
          <w:b/>
          <w:bCs/>
          <w:i/>
          <w:iCs/>
          <w:color w:val="000000"/>
          <w:sz w:val="26"/>
          <w:szCs w:val="26"/>
        </w:rPr>
      </w:pPr>
    </w:p>
    <w:p w14:paraId="765B3DE7" w14:textId="77777777" w:rsidR="005D33CE" w:rsidRPr="00AF7210" w:rsidRDefault="0087255B" w:rsidP="0087255B">
      <w:pPr>
        <w:autoSpaceDE w:val="0"/>
        <w:autoSpaceDN w:val="0"/>
        <w:adjustRightInd w:val="0"/>
        <w:spacing w:line="360" w:lineRule="auto"/>
        <w:jc w:val="center"/>
        <w:rPr>
          <w:b/>
          <w:bCs/>
          <w:i/>
          <w:iCs/>
          <w:color w:val="000000"/>
          <w:sz w:val="26"/>
          <w:szCs w:val="26"/>
        </w:rPr>
      </w:pPr>
      <w:r w:rsidRPr="00AF7210">
        <w:rPr>
          <w:b/>
          <w:bCs/>
          <w:i/>
          <w:iCs/>
          <w:color w:val="000000"/>
          <w:sz w:val="26"/>
          <w:szCs w:val="26"/>
        </w:rPr>
        <w:t xml:space="preserve">Affiliated </w:t>
      </w:r>
    </w:p>
    <w:p w14:paraId="3A6B3431" w14:textId="2A22065F" w:rsidR="0087255B" w:rsidRPr="00AF7210" w:rsidRDefault="0087255B" w:rsidP="0087255B">
      <w:pPr>
        <w:autoSpaceDE w:val="0"/>
        <w:autoSpaceDN w:val="0"/>
        <w:adjustRightInd w:val="0"/>
        <w:spacing w:line="360" w:lineRule="auto"/>
        <w:jc w:val="center"/>
        <w:rPr>
          <w:b/>
          <w:bCs/>
          <w:i/>
          <w:iCs/>
          <w:color w:val="000000"/>
          <w:sz w:val="26"/>
          <w:szCs w:val="26"/>
        </w:rPr>
      </w:pPr>
      <w:r w:rsidRPr="00AF7210">
        <w:rPr>
          <w:b/>
          <w:bCs/>
          <w:i/>
          <w:iCs/>
          <w:color w:val="000000"/>
          <w:sz w:val="26"/>
          <w:szCs w:val="26"/>
        </w:rPr>
        <w:t>to</w:t>
      </w:r>
    </w:p>
    <w:p w14:paraId="3DBE0A7A" w14:textId="77777777" w:rsidR="0087255B" w:rsidRPr="00AF7210" w:rsidRDefault="0087255B" w:rsidP="0087255B">
      <w:pPr>
        <w:pStyle w:val="Heading3"/>
        <w:spacing w:before="0" w:line="360" w:lineRule="auto"/>
        <w:jc w:val="center"/>
        <w:rPr>
          <w:rFonts w:ascii="Times New Roman" w:hAnsi="Times New Roman"/>
          <w:i/>
          <w:iCs/>
          <w:color w:val="000000"/>
        </w:rPr>
      </w:pPr>
      <w:hyperlink r:id="rId8" w:history="1">
        <w:r w:rsidRPr="00AF7210">
          <w:rPr>
            <w:rStyle w:val="Hyperlink"/>
            <w:rFonts w:ascii="Times New Roman" w:hAnsi="Times New Roman"/>
            <w:i/>
            <w:iCs/>
            <w:color w:val="000000"/>
            <w:u w:val="none"/>
          </w:rPr>
          <w:t>Maulana Abul Kalam Azad University of Technology</w:t>
        </w:r>
      </w:hyperlink>
      <w:r w:rsidRPr="00AF7210">
        <w:rPr>
          <w:rFonts w:ascii="Times New Roman" w:hAnsi="Times New Roman"/>
          <w:i/>
          <w:iCs/>
          <w:color w:val="000000"/>
        </w:rPr>
        <w:t xml:space="preserve"> </w:t>
      </w:r>
    </w:p>
    <w:p w14:paraId="3EA4B985" w14:textId="78015D06" w:rsidR="0087255B" w:rsidRPr="00AF7210" w:rsidRDefault="0087255B" w:rsidP="007E50E2">
      <w:pPr>
        <w:pStyle w:val="Heading3"/>
        <w:spacing w:before="0" w:line="360" w:lineRule="auto"/>
        <w:jc w:val="center"/>
        <w:rPr>
          <w:rFonts w:ascii="Times New Roman" w:hAnsi="Times New Roman"/>
          <w:i/>
          <w:iCs/>
          <w:color w:val="000000"/>
        </w:rPr>
      </w:pPr>
      <w:r w:rsidRPr="00AF7210">
        <w:rPr>
          <w:rFonts w:ascii="Times New Roman" w:hAnsi="Times New Roman"/>
          <w:i/>
          <w:color w:val="000000"/>
        </w:rPr>
        <w:t>(Formerly WBUT)</w:t>
      </w:r>
      <w:r w:rsidRPr="00AF7210">
        <w:rPr>
          <w:rFonts w:ascii="Times New Roman" w:hAnsi="Times New Roman"/>
          <w:b w:val="0"/>
          <w:bCs w:val="0"/>
          <w:i/>
          <w:iCs/>
          <w:color w:val="000000"/>
        </w:rPr>
        <w:t xml:space="preserve">, </w:t>
      </w:r>
      <w:r w:rsidRPr="00AF7210">
        <w:rPr>
          <w:rFonts w:ascii="Times New Roman" w:hAnsi="Times New Roman"/>
          <w:i/>
          <w:iCs/>
          <w:color w:val="000000"/>
        </w:rPr>
        <w:t>202</w:t>
      </w:r>
      <w:r w:rsidR="005D33CE" w:rsidRPr="00AF7210">
        <w:rPr>
          <w:rFonts w:ascii="Times New Roman" w:hAnsi="Times New Roman"/>
          <w:i/>
          <w:iCs/>
          <w:color w:val="000000"/>
        </w:rPr>
        <w:t>5</w:t>
      </w:r>
    </w:p>
    <w:p w14:paraId="5A7216F1" w14:textId="77777777" w:rsidR="005D33CE" w:rsidRPr="00AF7210" w:rsidRDefault="005D33CE" w:rsidP="005D33CE"/>
    <w:p w14:paraId="678EF870" w14:textId="77777777" w:rsidR="005D33CE" w:rsidRPr="00AF7210" w:rsidRDefault="005D33CE" w:rsidP="005D33CE"/>
    <w:p w14:paraId="440F47C0" w14:textId="77777777" w:rsidR="005D33CE" w:rsidRPr="00AF7210" w:rsidRDefault="005D33CE" w:rsidP="005D33CE"/>
    <w:p w14:paraId="506DFCEE" w14:textId="77777777" w:rsidR="0087255B" w:rsidRPr="00AF7210" w:rsidRDefault="0087255B" w:rsidP="00AA3E2C">
      <w:pPr>
        <w:autoSpaceDE w:val="0"/>
        <w:autoSpaceDN w:val="0"/>
        <w:adjustRightInd w:val="0"/>
        <w:spacing w:line="360" w:lineRule="auto"/>
        <w:jc w:val="center"/>
        <w:rPr>
          <w:b/>
          <w:bCs/>
          <w:color w:val="000000"/>
          <w:sz w:val="22"/>
          <w:szCs w:val="22"/>
        </w:rPr>
      </w:pPr>
      <w:r w:rsidRPr="00AF7210">
        <w:rPr>
          <w:b/>
          <w:bCs/>
          <w:color w:val="000000"/>
          <w:sz w:val="22"/>
          <w:szCs w:val="22"/>
        </w:rPr>
        <w:t>Name : S</w:t>
      </w:r>
      <w:r w:rsidR="00AA3E2C" w:rsidRPr="00AF7210">
        <w:rPr>
          <w:b/>
          <w:bCs/>
          <w:color w:val="000000"/>
          <w:sz w:val="22"/>
          <w:szCs w:val="22"/>
        </w:rPr>
        <w:t>nigdha Paul</w:t>
      </w:r>
    </w:p>
    <w:p w14:paraId="268D1998" w14:textId="77777777" w:rsidR="0087255B" w:rsidRPr="00AF7210" w:rsidRDefault="0087255B" w:rsidP="00AA3E2C">
      <w:pPr>
        <w:autoSpaceDE w:val="0"/>
        <w:autoSpaceDN w:val="0"/>
        <w:adjustRightInd w:val="0"/>
        <w:spacing w:line="360" w:lineRule="auto"/>
        <w:jc w:val="center"/>
        <w:rPr>
          <w:b/>
          <w:bCs/>
          <w:color w:val="000000"/>
          <w:sz w:val="22"/>
          <w:szCs w:val="22"/>
        </w:rPr>
      </w:pPr>
      <w:r w:rsidRPr="00AF7210">
        <w:rPr>
          <w:b/>
          <w:bCs/>
          <w:color w:val="000000"/>
          <w:sz w:val="22"/>
          <w:szCs w:val="22"/>
        </w:rPr>
        <w:t>S</w:t>
      </w:r>
      <w:r w:rsidR="001A5D3B" w:rsidRPr="00AF7210">
        <w:rPr>
          <w:b/>
          <w:bCs/>
          <w:color w:val="000000"/>
          <w:sz w:val="22"/>
          <w:szCs w:val="22"/>
        </w:rPr>
        <w:t>ambit Mallick</w:t>
      </w:r>
    </w:p>
    <w:p w14:paraId="0E1B9B9D" w14:textId="77777777" w:rsidR="0094129B" w:rsidRPr="00AF7210" w:rsidRDefault="0087255B" w:rsidP="0094129B">
      <w:pPr>
        <w:autoSpaceDE w:val="0"/>
        <w:autoSpaceDN w:val="0"/>
        <w:adjustRightInd w:val="0"/>
        <w:spacing w:line="360" w:lineRule="auto"/>
        <w:jc w:val="center"/>
        <w:rPr>
          <w:b/>
          <w:bCs/>
          <w:color w:val="000000"/>
          <w:sz w:val="22"/>
          <w:szCs w:val="22"/>
        </w:rPr>
      </w:pPr>
      <w:r w:rsidRPr="00AF7210">
        <w:rPr>
          <w:b/>
          <w:bCs/>
          <w:color w:val="000000"/>
          <w:sz w:val="22"/>
          <w:szCs w:val="22"/>
        </w:rPr>
        <w:t>S</w:t>
      </w:r>
      <w:r w:rsidR="001A5D3B" w:rsidRPr="00AF7210">
        <w:rPr>
          <w:b/>
          <w:bCs/>
          <w:color w:val="000000"/>
          <w:sz w:val="22"/>
          <w:szCs w:val="22"/>
        </w:rPr>
        <w:t>warnendu Sil</w:t>
      </w:r>
    </w:p>
    <w:p w14:paraId="542D7CC6" w14:textId="77777777" w:rsidR="0087255B" w:rsidRPr="00AF7210" w:rsidRDefault="0087255B" w:rsidP="00AA3E2C">
      <w:pPr>
        <w:autoSpaceDE w:val="0"/>
        <w:autoSpaceDN w:val="0"/>
        <w:adjustRightInd w:val="0"/>
        <w:spacing w:line="360" w:lineRule="auto"/>
        <w:jc w:val="center"/>
        <w:rPr>
          <w:b/>
          <w:bCs/>
          <w:color w:val="000000"/>
          <w:sz w:val="22"/>
          <w:szCs w:val="22"/>
        </w:rPr>
      </w:pPr>
      <w:r w:rsidRPr="00AF7210">
        <w:rPr>
          <w:b/>
          <w:bCs/>
          <w:color w:val="000000"/>
          <w:sz w:val="22"/>
          <w:szCs w:val="22"/>
        </w:rPr>
        <w:t xml:space="preserve">Roll No : </w:t>
      </w:r>
      <w:r w:rsidR="001A5D3B" w:rsidRPr="00AF7210">
        <w:rPr>
          <w:b/>
          <w:bCs/>
          <w:color w:val="000000"/>
          <w:sz w:val="22"/>
          <w:szCs w:val="22"/>
        </w:rPr>
        <w:t>12621003121, 12621003096, 126210031</w:t>
      </w:r>
      <w:r w:rsidR="000920A2" w:rsidRPr="00AF7210">
        <w:rPr>
          <w:b/>
          <w:bCs/>
          <w:color w:val="000000"/>
          <w:sz w:val="22"/>
          <w:szCs w:val="22"/>
        </w:rPr>
        <w:t>45</w:t>
      </w:r>
    </w:p>
    <w:p w14:paraId="70188E3F" w14:textId="4911DDA0" w:rsidR="005D33CE" w:rsidRPr="00AF7210" w:rsidRDefault="0087255B" w:rsidP="00AA3E2C">
      <w:pPr>
        <w:autoSpaceDE w:val="0"/>
        <w:autoSpaceDN w:val="0"/>
        <w:adjustRightInd w:val="0"/>
        <w:spacing w:line="360" w:lineRule="auto"/>
        <w:jc w:val="center"/>
        <w:rPr>
          <w:b/>
          <w:bCs/>
          <w:color w:val="000000"/>
          <w:sz w:val="22"/>
          <w:szCs w:val="22"/>
        </w:rPr>
      </w:pPr>
      <w:r w:rsidRPr="00AF7210">
        <w:rPr>
          <w:b/>
          <w:bCs/>
          <w:color w:val="000000"/>
          <w:sz w:val="22"/>
          <w:szCs w:val="22"/>
        </w:rPr>
        <w:t xml:space="preserve">Registration No : </w:t>
      </w:r>
      <w:r w:rsidR="000920A2" w:rsidRPr="00AF7210">
        <w:rPr>
          <w:b/>
          <w:bCs/>
          <w:color w:val="000000"/>
          <w:sz w:val="22"/>
          <w:szCs w:val="22"/>
        </w:rPr>
        <w:t>211260100310014</w:t>
      </w:r>
      <w:r w:rsidR="001A5D3B" w:rsidRPr="00AF7210">
        <w:rPr>
          <w:b/>
          <w:bCs/>
          <w:color w:val="000000"/>
          <w:sz w:val="22"/>
          <w:szCs w:val="22"/>
        </w:rPr>
        <w:t xml:space="preserve">, </w:t>
      </w:r>
      <w:r w:rsidR="000920A2" w:rsidRPr="00AF7210">
        <w:rPr>
          <w:b/>
          <w:bCs/>
          <w:color w:val="000000"/>
          <w:sz w:val="22"/>
          <w:szCs w:val="22"/>
        </w:rPr>
        <w:t>211260100310152</w:t>
      </w:r>
      <w:r w:rsidR="001A5D3B" w:rsidRPr="00AF7210">
        <w:rPr>
          <w:b/>
          <w:bCs/>
          <w:color w:val="000000"/>
          <w:sz w:val="22"/>
          <w:szCs w:val="22"/>
        </w:rPr>
        <w:t xml:space="preserve">, </w:t>
      </w:r>
      <w:r w:rsidR="000920A2" w:rsidRPr="00AF7210">
        <w:rPr>
          <w:b/>
          <w:bCs/>
          <w:color w:val="000000"/>
          <w:sz w:val="22"/>
          <w:szCs w:val="22"/>
        </w:rPr>
        <w:t>211260100310010</w:t>
      </w:r>
    </w:p>
    <w:p w14:paraId="4D702B6D" w14:textId="77777777" w:rsidR="005D33CE" w:rsidRPr="00AF7210" w:rsidRDefault="005D33CE">
      <w:pPr>
        <w:spacing w:after="200" w:line="276" w:lineRule="auto"/>
        <w:rPr>
          <w:b/>
          <w:bCs/>
          <w:color w:val="000000"/>
          <w:sz w:val="22"/>
          <w:szCs w:val="22"/>
        </w:rPr>
      </w:pPr>
      <w:r w:rsidRPr="00AF7210">
        <w:rPr>
          <w:b/>
          <w:bCs/>
          <w:color w:val="000000"/>
          <w:sz w:val="22"/>
          <w:szCs w:val="22"/>
        </w:rPr>
        <w:br w:type="page"/>
      </w:r>
    </w:p>
    <w:p w14:paraId="2B43B792" w14:textId="77777777" w:rsidR="005D33CE" w:rsidRPr="00AF7210" w:rsidRDefault="005D33CE" w:rsidP="005D33CE">
      <w:pPr>
        <w:autoSpaceDE w:val="0"/>
        <w:autoSpaceDN w:val="0"/>
        <w:adjustRightInd w:val="0"/>
        <w:jc w:val="center"/>
        <w:rPr>
          <w:b/>
          <w:bCs/>
          <w:color w:val="000000"/>
          <w:sz w:val="40"/>
          <w:szCs w:val="40"/>
        </w:rPr>
      </w:pPr>
      <w:r w:rsidRPr="00AF7210">
        <w:rPr>
          <w:b/>
          <w:bCs/>
          <w:color w:val="000000"/>
          <w:sz w:val="40"/>
          <w:szCs w:val="40"/>
        </w:rPr>
        <w:lastRenderedPageBreak/>
        <w:t>Heritage Institute of Technology</w:t>
      </w:r>
    </w:p>
    <w:p w14:paraId="5FE61A87" w14:textId="77777777" w:rsidR="005D33CE" w:rsidRPr="00AF7210" w:rsidRDefault="005D33CE" w:rsidP="005D33CE">
      <w:pPr>
        <w:autoSpaceDE w:val="0"/>
        <w:autoSpaceDN w:val="0"/>
        <w:adjustRightInd w:val="0"/>
        <w:jc w:val="center"/>
        <w:rPr>
          <w:i/>
          <w:color w:val="000000"/>
        </w:rPr>
      </w:pPr>
      <w:r w:rsidRPr="00AF7210">
        <w:rPr>
          <w:b/>
          <w:bCs/>
          <w:i/>
          <w:color w:val="000000"/>
        </w:rPr>
        <w:t>(An Autonomous Institute)</w:t>
      </w:r>
    </w:p>
    <w:p w14:paraId="1994999E" w14:textId="77777777" w:rsidR="005D33CE" w:rsidRPr="00AF7210" w:rsidRDefault="005D33CE" w:rsidP="005D33CE">
      <w:pPr>
        <w:autoSpaceDE w:val="0"/>
        <w:autoSpaceDN w:val="0"/>
        <w:adjustRightInd w:val="0"/>
        <w:jc w:val="center"/>
        <w:rPr>
          <w:color w:val="000000"/>
          <w:sz w:val="26"/>
          <w:szCs w:val="26"/>
        </w:rPr>
      </w:pPr>
      <w:r w:rsidRPr="00AF7210">
        <w:rPr>
          <w:b/>
          <w:bCs/>
          <w:color w:val="000000"/>
          <w:sz w:val="26"/>
          <w:szCs w:val="26"/>
        </w:rPr>
        <w:t>Department</w:t>
      </w:r>
      <w:r w:rsidRPr="00AF7210">
        <w:rPr>
          <w:color w:val="000000"/>
          <w:sz w:val="26"/>
          <w:szCs w:val="26"/>
        </w:rPr>
        <w:t xml:space="preserve"> </w:t>
      </w:r>
      <w:r w:rsidRPr="00AF7210">
        <w:rPr>
          <w:b/>
          <w:bCs/>
          <w:color w:val="000000"/>
          <w:sz w:val="26"/>
          <w:szCs w:val="26"/>
        </w:rPr>
        <w:t>of</w:t>
      </w:r>
    </w:p>
    <w:p w14:paraId="74D5FD70" w14:textId="77777777" w:rsidR="005D33CE" w:rsidRPr="00AF7210" w:rsidRDefault="005D33CE" w:rsidP="005D33CE">
      <w:pPr>
        <w:autoSpaceDE w:val="0"/>
        <w:autoSpaceDN w:val="0"/>
        <w:adjustRightInd w:val="0"/>
        <w:jc w:val="center"/>
        <w:rPr>
          <w:b/>
          <w:bCs/>
          <w:color w:val="000000"/>
          <w:sz w:val="30"/>
          <w:szCs w:val="30"/>
        </w:rPr>
      </w:pPr>
      <w:r w:rsidRPr="00AF7210">
        <w:rPr>
          <w:b/>
          <w:bCs/>
          <w:color w:val="000000"/>
          <w:sz w:val="30"/>
          <w:szCs w:val="30"/>
        </w:rPr>
        <w:t>Electronics and Communication Engineering</w:t>
      </w:r>
    </w:p>
    <w:p w14:paraId="5068B6FC" w14:textId="77777777" w:rsidR="005D33CE" w:rsidRPr="00AF7210" w:rsidRDefault="005D33CE" w:rsidP="005D33CE">
      <w:pPr>
        <w:autoSpaceDE w:val="0"/>
        <w:autoSpaceDN w:val="0"/>
        <w:adjustRightInd w:val="0"/>
        <w:jc w:val="center"/>
        <w:rPr>
          <w:b/>
          <w:bCs/>
          <w:color w:val="000000"/>
          <w:sz w:val="30"/>
          <w:szCs w:val="30"/>
        </w:rPr>
      </w:pPr>
    </w:p>
    <w:p w14:paraId="5C40C0C8" w14:textId="77777777" w:rsidR="005D33CE" w:rsidRPr="00AF7210" w:rsidRDefault="005D33CE" w:rsidP="005D33CE">
      <w:pPr>
        <w:autoSpaceDE w:val="0"/>
        <w:autoSpaceDN w:val="0"/>
        <w:adjustRightInd w:val="0"/>
        <w:jc w:val="center"/>
        <w:rPr>
          <w:b/>
          <w:bCs/>
          <w:color w:val="000000"/>
          <w:sz w:val="30"/>
          <w:szCs w:val="30"/>
        </w:rPr>
      </w:pPr>
      <w:r w:rsidRPr="00AF7210">
        <w:rPr>
          <w:noProof/>
        </w:rPr>
        <w:drawing>
          <wp:inline distT="0" distB="0" distL="0" distR="0" wp14:anchorId="3F56C9E4" wp14:editId="7F8C138E">
            <wp:extent cx="1686560" cy="1643380"/>
            <wp:effectExtent l="19050" t="0" r="8890" b="0"/>
            <wp:docPr id="2" name="Picture 2" descr="scan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an0019"/>
                    <pic:cNvPicPr>
                      <a:picLocks noChangeAspect="1" noChangeArrowheads="1"/>
                    </pic:cNvPicPr>
                  </pic:nvPicPr>
                  <pic:blipFill>
                    <a:blip r:embed="rId7" cstate="print"/>
                    <a:srcRect/>
                    <a:stretch>
                      <a:fillRect/>
                    </a:stretch>
                  </pic:blipFill>
                  <pic:spPr bwMode="auto">
                    <a:xfrm>
                      <a:off x="0" y="0"/>
                      <a:ext cx="1686560" cy="1643380"/>
                    </a:xfrm>
                    <a:prstGeom prst="rect">
                      <a:avLst/>
                    </a:prstGeom>
                    <a:noFill/>
                    <a:ln w="9525">
                      <a:noFill/>
                      <a:miter lim="800000"/>
                      <a:headEnd/>
                      <a:tailEnd/>
                    </a:ln>
                  </pic:spPr>
                </pic:pic>
              </a:graphicData>
            </a:graphic>
          </wp:inline>
        </w:drawing>
      </w:r>
    </w:p>
    <w:p w14:paraId="3B308D53" w14:textId="77777777" w:rsidR="005D33CE" w:rsidRPr="00AF7210" w:rsidRDefault="005D33CE" w:rsidP="005D33CE">
      <w:pPr>
        <w:autoSpaceDE w:val="0"/>
        <w:autoSpaceDN w:val="0"/>
        <w:adjustRightInd w:val="0"/>
        <w:jc w:val="center"/>
        <w:rPr>
          <w:color w:val="000000"/>
          <w:sz w:val="30"/>
          <w:szCs w:val="30"/>
        </w:rPr>
      </w:pPr>
    </w:p>
    <w:p w14:paraId="50AA8CBB" w14:textId="77777777" w:rsidR="005D33CE" w:rsidRPr="00AF7210" w:rsidRDefault="005D33CE" w:rsidP="005D33CE">
      <w:pPr>
        <w:autoSpaceDE w:val="0"/>
        <w:autoSpaceDN w:val="0"/>
        <w:adjustRightInd w:val="0"/>
        <w:jc w:val="center"/>
        <w:rPr>
          <w:b/>
          <w:bCs/>
          <w:i/>
          <w:iCs/>
          <w:color w:val="000000"/>
          <w:sz w:val="28"/>
          <w:szCs w:val="28"/>
        </w:rPr>
      </w:pPr>
      <w:r w:rsidRPr="00AF7210">
        <w:rPr>
          <w:b/>
          <w:bCs/>
          <w:i/>
          <w:iCs/>
          <w:color w:val="000000"/>
          <w:sz w:val="28"/>
          <w:szCs w:val="28"/>
        </w:rPr>
        <w:t>This is to certify that the project report</w:t>
      </w:r>
    </w:p>
    <w:p w14:paraId="39E5CB22" w14:textId="77777777" w:rsidR="005D33CE" w:rsidRPr="00AF7210" w:rsidRDefault="005D33CE" w:rsidP="005D33CE">
      <w:pPr>
        <w:autoSpaceDE w:val="0"/>
        <w:autoSpaceDN w:val="0"/>
        <w:adjustRightInd w:val="0"/>
        <w:jc w:val="center"/>
        <w:rPr>
          <w:color w:val="000000"/>
          <w:sz w:val="28"/>
          <w:szCs w:val="28"/>
        </w:rPr>
      </w:pPr>
    </w:p>
    <w:p w14:paraId="7AE394C2" w14:textId="77777777" w:rsidR="005D33CE" w:rsidRPr="00AF7210" w:rsidRDefault="005D33CE" w:rsidP="005D33CE">
      <w:pPr>
        <w:autoSpaceDE w:val="0"/>
        <w:autoSpaceDN w:val="0"/>
        <w:adjustRightInd w:val="0"/>
        <w:jc w:val="center"/>
        <w:rPr>
          <w:b/>
          <w:bCs/>
          <w:color w:val="000000"/>
          <w:sz w:val="30"/>
          <w:szCs w:val="30"/>
        </w:rPr>
      </w:pPr>
      <w:r w:rsidRPr="00AF7210">
        <w:rPr>
          <w:b/>
          <w:bCs/>
          <w:color w:val="000000"/>
          <w:sz w:val="30"/>
          <w:szCs w:val="30"/>
        </w:rPr>
        <w:t xml:space="preserve">Quantum Cancer Diagnostics – </w:t>
      </w:r>
    </w:p>
    <w:p w14:paraId="07CEE166" w14:textId="77777777" w:rsidR="005D33CE" w:rsidRPr="00AF7210" w:rsidRDefault="005D33CE" w:rsidP="005D33CE">
      <w:pPr>
        <w:autoSpaceDE w:val="0"/>
        <w:autoSpaceDN w:val="0"/>
        <w:adjustRightInd w:val="0"/>
        <w:jc w:val="center"/>
        <w:rPr>
          <w:color w:val="000000"/>
          <w:sz w:val="30"/>
          <w:szCs w:val="30"/>
        </w:rPr>
      </w:pPr>
      <w:r w:rsidRPr="00AF7210">
        <w:rPr>
          <w:b/>
          <w:bCs/>
          <w:color w:val="000000"/>
          <w:sz w:val="30"/>
          <w:szCs w:val="30"/>
        </w:rPr>
        <w:t>Quantum Inspired Vision Based Web Application for Breast Cancer Histopathological Image Classification</w:t>
      </w:r>
      <w:r w:rsidRPr="00AF7210">
        <w:rPr>
          <w:color w:val="000000"/>
          <w:sz w:val="30"/>
          <w:szCs w:val="30"/>
        </w:rPr>
        <w:t xml:space="preserve"> </w:t>
      </w:r>
    </w:p>
    <w:p w14:paraId="08044C46" w14:textId="77777777" w:rsidR="005D33CE" w:rsidRPr="00AF7210" w:rsidRDefault="005D33CE" w:rsidP="005D33CE">
      <w:pPr>
        <w:autoSpaceDE w:val="0"/>
        <w:autoSpaceDN w:val="0"/>
        <w:adjustRightInd w:val="0"/>
        <w:jc w:val="center"/>
        <w:rPr>
          <w:b/>
          <w:bCs/>
          <w:color w:val="000000"/>
          <w:sz w:val="22"/>
          <w:szCs w:val="22"/>
        </w:rPr>
      </w:pPr>
    </w:p>
    <w:p w14:paraId="2BF2F4EC" w14:textId="77777777" w:rsidR="005D33CE" w:rsidRPr="00AF7210" w:rsidRDefault="005D33CE" w:rsidP="005D33CE">
      <w:pPr>
        <w:autoSpaceDE w:val="0"/>
        <w:autoSpaceDN w:val="0"/>
        <w:adjustRightInd w:val="0"/>
        <w:jc w:val="center"/>
        <w:rPr>
          <w:color w:val="000000"/>
          <w:sz w:val="26"/>
          <w:szCs w:val="26"/>
        </w:rPr>
      </w:pPr>
      <w:r w:rsidRPr="00AF7210">
        <w:rPr>
          <w:b/>
          <w:bCs/>
          <w:i/>
          <w:iCs/>
          <w:color w:val="000000"/>
          <w:sz w:val="26"/>
          <w:szCs w:val="26"/>
        </w:rPr>
        <w:t>Has been successfully completed by</w:t>
      </w:r>
    </w:p>
    <w:p w14:paraId="55F0183E" w14:textId="77777777" w:rsidR="005D33CE" w:rsidRPr="00AF7210" w:rsidRDefault="005D33CE" w:rsidP="005D33CE">
      <w:pPr>
        <w:autoSpaceDE w:val="0"/>
        <w:autoSpaceDN w:val="0"/>
        <w:adjustRightInd w:val="0"/>
        <w:jc w:val="center"/>
        <w:rPr>
          <w:b/>
          <w:bCs/>
          <w:color w:val="000000"/>
          <w:sz w:val="22"/>
          <w:szCs w:val="22"/>
        </w:rPr>
      </w:pPr>
      <w:r w:rsidRPr="00AF7210">
        <w:rPr>
          <w:b/>
          <w:bCs/>
          <w:color w:val="000000"/>
          <w:sz w:val="22"/>
          <w:szCs w:val="22"/>
        </w:rPr>
        <w:t>Name : Snigdha Paul</w:t>
      </w:r>
    </w:p>
    <w:p w14:paraId="76DED6AA" w14:textId="77777777" w:rsidR="005D33CE" w:rsidRPr="00AF7210" w:rsidRDefault="005D33CE" w:rsidP="005D33CE">
      <w:pPr>
        <w:autoSpaceDE w:val="0"/>
        <w:autoSpaceDN w:val="0"/>
        <w:adjustRightInd w:val="0"/>
        <w:jc w:val="center"/>
        <w:rPr>
          <w:b/>
          <w:bCs/>
          <w:color w:val="000000"/>
          <w:sz w:val="22"/>
          <w:szCs w:val="22"/>
        </w:rPr>
      </w:pPr>
      <w:r w:rsidRPr="00AF7210">
        <w:rPr>
          <w:b/>
          <w:bCs/>
          <w:color w:val="000000"/>
          <w:sz w:val="22"/>
          <w:szCs w:val="22"/>
        </w:rPr>
        <w:t>Sambit Mallick</w:t>
      </w:r>
    </w:p>
    <w:p w14:paraId="5DDE3749" w14:textId="77777777" w:rsidR="005D33CE" w:rsidRPr="00AF7210" w:rsidRDefault="005D33CE" w:rsidP="005D33CE">
      <w:pPr>
        <w:autoSpaceDE w:val="0"/>
        <w:autoSpaceDN w:val="0"/>
        <w:adjustRightInd w:val="0"/>
        <w:jc w:val="center"/>
        <w:rPr>
          <w:b/>
          <w:bCs/>
          <w:color w:val="000000"/>
          <w:sz w:val="22"/>
          <w:szCs w:val="22"/>
        </w:rPr>
      </w:pPr>
      <w:r w:rsidRPr="00AF7210">
        <w:rPr>
          <w:b/>
          <w:bCs/>
          <w:color w:val="000000"/>
          <w:sz w:val="22"/>
          <w:szCs w:val="22"/>
        </w:rPr>
        <w:t>Swarnendu Sil</w:t>
      </w:r>
    </w:p>
    <w:p w14:paraId="2705AF44" w14:textId="77777777" w:rsidR="005D33CE" w:rsidRPr="00AF7210" w:rsidRDefault="005D33CE" w:rsidP="005D33CE">
      <w:pPr>
        <w:autoSpaceDE w:val="0"/>
        <w:autoSpaceDN w:val="0"/>
        <w:adjustRightInd w:val="0"/>
        <w:jc w:val="center"/>
        <w:rPr>
          <w:b/>
          <w:bCs/>
          <w:color w:val="000000"/>
          <w:sz w:val="22"/>
          <w:szCs w:val="22"/>
        </w:rPr>
      </w:pPr>
      <w:r w:rsidRPr="00AF7210">
        <w:rPr>
          <w:b/>
          <w:bCs/>
          <w:color w:val="000000"/>
          <w:sz w:val="22"/>
          <w:szCs w:val="22"/>
        </w:rPr>
        <w:t>Roll No : 12621003121, 12621003096, 12621003145</w:t>
      </w:r>
    </w:p>
    <w:p w14:paraId="20218BC9" w14:textId="77777777" w:rsidR="005D33CE" w:rsidRPr="00AF7210" w:rsidRDefault="005D33CE" w:rsidP="005D33CE">
      <w:pPr>
        <w:autoSpaceDE w:val="0"/>
        <w:autoSpaceDN w:val="0"/>
        <w:adjustRightInd w:val="0"/>
        <w:jc w:val="center"/>
        <w:rPr>
          <w:b/>
          <w:bCs/>
          <w:color w:val="000000"/>
          <w:sz w:val="22"/>
          <w:szCs w:val="22"/>
        </w:rPr>
      </w:pPr>
      <w:r w:rsidRPr="00AF7210">
        <w:rPr>
          <w:b/>
          <w:bCs/>
          <w:color w:val="000000"/>
          <w:sz w:val="22"/>
          <w:szCs w:val="22"/>
        </w:rPr>
        <w:t>Registration No : 211260100310014, 211260100310152, 211260100310010</w:t>
      </w:r>
    </w:p>
    <w:p w14:paraId="18C88762" w14:textId="77777777" w:rsidR="005D33CE" w:rsidRPr="00AF7210" w:rsidRDefault="005D33CE" w:rsidP="005D33CE">
      <w:pPr>
        <w:autoSpaceDE w:val="0"/>
        <w:autoSpaceDN w:val="0"/>
        <w:adjustRightInd w:val="0"/>
        <w:jc w:val="center"/>
        <w:rPr>
          <w:color w:val="000000"/>
          <w:sz w:val="22"/>
          <w:szCs w:val="22"/>
        </w:rPr>
      </w:pPr>
    </w:p>
    <w:p w14:paraId="5FFE86E0" w14:textId="77777777" w:rsidR="005D33CE" w:rsidRPr="00AF7210" w:rsidRDefault="005D33CE" w:rsidP="005D33CE">
      <w:pPr>
        <w:autoSpaceDE w:val="0"/>
        <w:autoSpaceDN w:val="0"/>
        <w:adjustRightInd w:val="0"/>
        <w:jc w:val="center"/>
        <w:rPr>
          <w:color w:val="000000"/>
          <w:sz w:val="26"/>
          <w:szCs w:val="26"/>
        </w:rPr>
      </w:pPr>
      <w:r w:rsidRPr="00AF7210">
        <w:rPr>
          <w:b/>
          <w:bCs/>
          <w:i/>
          <w:iCs/>
          <w:color w:val="000000"/>
          <w:sz w:val="26"/>
          <w:szCs w:val="26"/>
        </w:rPr>
        <w:t>In partial fulfillment for the award of the degree in</w:t>
      </w:r>
    </w:p>
    <w:p w14:paraId="42893C21" w14:textId="77777777" w:rsidR="005D33CE" w:rsidRPr="00AF7210" w:rsidRDefault="005D33CE" w:rsidP="005D33CE">
      <w:pPr>
        <w:autoSpaceDE w:val="0"/>
        <w:autoSpaceDN w:val="0"/>
        <w:adjustRightInd w:val="0"/>
        <w:jc w:val="center"/>
        <w:rPr>
          <w:color w:val="000000"/>
          <w:sz w:val="26"/>
          <w:szCs w:val="26"/>
        </w:rPr>
      </w:pPr>
      <w:r w:rsidRPr="00AF7210">
        <w:rPr>
          <w:b/>
          <w:bCs/>
          <w:i/>
          <w:iCs/>
          <w:color w:val="000000"/>
          <w:sz w:val="26"/>
          <w:szCs w:val="26"/>
        </w:rPr>
        <w:t>Bachelor of Technology</w:t>
      </w:r>
    </w:p>
    <w:p w14:paraId="25D4A863" w14:textId="77777777" w:rsidR="005D33CE" w:rsidRPr="00AF7210" w:rsidRDefault="005D33CE" w:rsidP="005D33CE">
      <w:pPr>
        <w:autoSpaceDE w:val="0"/>
        <w:autoSpaceDN w:val="0"/>
        <w:adjustRightInd w:val="0"/>
        <w:jc w:val="center"/>
        <w:rPr>
          <w:color w:val="000000"/>
          <w:sz w:val="26"/>
          <w:szCs w:val="26"/>
        </w:rPr>
      </w:pPr>
      <w:r w:rsidRPr="00AF7210">
        <w:rPr>
          <w:b/>
          <w:bCs/>
          <w:color w:val="000000"/>
          <w:sz w:val="26"/>
          <w:szCs w:val="26"/>
        </w:rPr>
        <w:t>In</w:t>
      </w:r>
    </w:p>
    <w:p w14:paraId="6A4CB51B" w14:textId="77777777" w:rsidR="005D33CE" w:rsidRPr="00AF7210" w:rsidRDefault="005D33CE" w:rsidP="005D33CE">
      <w:pPr>
        <w:autoSpaceDE w:val="0"/>
        <w:autoSpaceDN w:val="0"/>
        <w:adjustRightInd w:val="0"/>
        <w:jc w:val="center"/>
        <w:rPr>
          <w:b/>
          <w:bCs/>
          <w:i/>
          <w:iCs/>
          <w:color w:val="000000"/>
          <w:sz w:val="26"/>
          <w:szCs w:val="26"/>
        </w:rPr>
      </w:pPr>
      <w:r w:rsidRPr="00AF7210">
        <w:rPr>
          <w:b/>
          <w:bCs/>
          <w:i/>
          <w:iCs/>
          <w:color w:val="000000"/>
          <w:sz w:val="26"/>
          <w:szCs w:val="26"/>
        </w:rPr>
        <w:t>Electronics and Communication Engineering</w:t>
      </w:r>
    </w:p>
    <w:p w14:paraId="1BCCB02B" w14:textId="77777777" w:rsidR="005D33CE" w:rsidRPr="00AF7210" w:rsidRDefault="005D33CE" w:rsidP="005D33CE">
      <w:pPr>
        <w:pStyle w:val="Heading3"/>
        <w:spacing w:before="0"/>
        <w:jc w:val="center"/>
        <w:rPr>
          <w:rFonts w:ascii="Times New Roman" w:hAnsi="Times New Roman"/>
          <w:i/>
          <w:color w:val="000000"/>
        </w:rPr>
      </w:pPr>
      <w:hyperlink r:id="rId9" w:history="1">
        <w:r w:rsidRPr="00AF7210">
          <w:rPr>
            <w:rStyle w:val="Hyperlink"/>
            <w:rFonts w:ascii="Times New Roman" w:hAnsi="Times New Roman"/>
            <w:i/>
            <w:color w:val="000000"/>
          </w:rPr>
          <w:t>Maulana Abul Kalam Azad University of Technology</w:t>
        </w:r>
      </w:hyperlink>
      <w:r w:rsidRPr="00AF7210">
        <w:rPr>
          <w:rFonts w:ascii="Times New Roman" w:hAnsi="Times New Roman"/>
          <w:i/>
          <w:color w:val="000000"/>
        </w:rPr>
        <w:t xml:space="preserve"> </w:t>
      </w:r>
    </w:p>
    <w:p w14:paraId="09547B54" w14:textId="41AB6B40" w:rsidR="005D33CE" w:rsidRPr="00AF7210" w:rsidRDefault="005D33CE" w:rsidP="005D33CE">
      <w:pPr>
        <w:pStyle w:val="Heading3"/>
        <w:spacing w:before="0"/>
        <w:jc w:val="center"/>
        <w:rPr>
          <w:rFonts w:ascii="Times New Roman" w:hAnsi="Times New Roman"/>
          <w:b w:val="0"/>
          <w:bCs w:val="0"/>
          <w:i/>
          <w:iCs/>
          <w:color w:val="000000"/>
        </w:rPr>
      </w:pPr>
      <w:r w:rsidRPr="00AF7210">
        <w:rPr>
          <w:rFonts w:ascii="Times New Roman" w:hAnsi="Times New Roman"/>
          <w:i/>
          <w:color w:val="000000"/>
        </w:rPr>
        <w:t>(Formerly WBUT)</w:t>
      </w:r>
      <w:r w:rsidRPr="00AF7210">
        <w:rPr>
          <w:rFonts w:ascii="Times New Roman" w:hAnsi="Times New Roman"/>
          <w:b w:val="0"/>
          <w:bCs w:val="0"/>
          <w:i/>
          <w:iCs/>
          <w:color w:val="000000"/>
        </w:rPr>
        <w:t>, 2025</w:t>
      </w:r>
    </w:p>
    <w:p w14:paraId="090BF699" w14:textId="77777777" w:rsidR="005D33CE" w:rsidRPr="00AF7210" w:rsidRDefault="005D33CE" w:rsidP="005D33CE">
      <w:pPr>
        <w:autoSpaceDE w:val="0"/>
        <w:autoSpaceDN w:val="0"/>
        <w:adjustRightInd w:val="0"/>
        <w:jc w:val="center"/>
        <w:rPr>
          <w:b/>
          <w:bCs/>
          <w:i/>
          <w:iCs/>
          <w:color w:val="000000"/>
          <w:sz w:val="26"/>
          <w:szCs w:val="26"/>
        </w:rPr>
      </w:pPr>
    </w:p>
    <w:p w14:paraId="2AFFFE16" w14:textId="77777777" w:rsidR="005D33CE" w:rsidRPr="00AF7210" w:rsidRDefault="005D33CE" w:rsidP="005D33CE">
      <w:pPr>
        <w:autoSpaceDE w:val="0"/>
        <w:autoSpaceDN w:val="0"/>
        <w:adjustRightInd w:val="0"/>
        <w:jc w:val="center"/>
        <w:rPr>
          <w:b/>
          <w:bCs/>
          <w:i/>
          <w:iCs/>
          <w:color w:val="000000"/>
          <w:sz w:val="26"/>
          <w:szCs w:val="26"/>
        </w:rPr>
      </w:pPr>
      <w:r w:rsidRPr="00AF7210">
        <w:rPr>
          <w:b/>
          <w:bCs/>
          <w:i/>
          <w:iCs/>
          <w:color w:val="000000"/>
          <w:sz w:val="26"/>
          <w:szCs w:val="26"/>
        </w:rPr>
        <w:t>Under the Supervision of</w:t>
      </w:r>
    </w:p>
    <w:p w14:paraId="15BF8213" w14:textId="77777777" w:rsidR="005D33CE" w:rsidRPr="00AF7210" w:rsidRDefault="005D33CE" w:rsidP="005D33CE">
      <w:pPr>
        <w:autoSpaceDE w:val="0"/>
        <w:autoSpaceDN w:val="0"/>
        <w:adjustRightInd w:val="0"/>
        <w:rPr>
          <w:color w:val="000000"/>
          <w:sz w:val="22"/>
          <w:szCs w:val="22"/>
        </w:rPr>
      </w:pPr>
    </w:p>
    <w:p w14:paraId="53D02B88" w14:textId="77777777" w:rsidR="005D33CE" w:rsidRPr="00AF7210" w:rsidRDefault="005D33CE" w:rsidP="005D33CE">
      <w:pPr>
        <w:autoSpaceDE w:val="0"/>
        <w:autoSpaceDN w:val="0"/>
        <w:adjustRightInd w:val="0"/>
        <w:jc w:val="center"/>
        <w:rPr>
          <w:color w:val="000000"/>
          <w:sz w:val="26"/>
          <w:szCs w:val="26"/>
        </w:rPr>
      </w:pPr>
      <w:r w:rsidRPr="00AF7210">
        <w:rPr>
          <w:color w:val="000000"/>
          <w:sz w:val="26"/>
          <w:szCs w:val="26"/>
        </w:rPr>
        <w:t xml:space="preserve">Prof. Dr. Anindya Sen </w:t>
      </w:r>
    </w:p>
    <w:p w14:paraId="29AAB442" w14:textId="08BB91F8" w:rsidR="005D33CE" w:rsidRPr="00AF7210" w:rsidRDefault="005D33CE" w:rsidP="005D33CE">
      <w:pPr>
        <w:autoSpaceDE w:val="0"/>
        <w:autoSpaceDN w:val="0"/>
        <w:adjustRightInd w:val="0"/>
        <w:jc w:val="center"/>
        <w:rPr>
          <w:color w:val="000000"/>
          <w:sz w:val="26"/>
          <w:szCs w:val="26"/>
        </w:rPr>
      </w:pPr>
      <w:r w:rsidRPr="00AF7210">
        <w:rPr>
          <w:color w:val="000000"/>
          <w:sz w:val="26"/>
          <w:szCs w:val="26"/>
        </w:rPr>
        <w:t>Professor, ECE Dept, HITK</w:t>
      </w:r>
    </w:p>
    <w:p w14:paraId="359BBD82" w14:textId="77777777" w:rsidR="005D33CE" w:rsidRPr="00AF7210" w:rsidRDefault="005D33CE" w:rsidP="005D33CE">
      <w:pPr>
        <w:autoSpaceDE w:val="0"/>
        <w:autoSpaceDN w:val="0"/>
        <w:adjustRightInd w:val="0"/>
        <w:jc w:val="center"/>
        <w:rPr>
          <w:color w:val="000000"/>
          <w:sz w:val="26"/>
          <w:szCs w:val="26"/>
        </w:rPr>
      </w:pPr>
    </w:p>
    <w:p w14:paraId="14D21E72" w14:textId="77777777" w:rsidR="005D33CE" w:rsidRPr="00AF7210" w:rsidRDefault="005D33CE" w:rsidP="005D33CE">
      <w:pPr>
        <w:autoSpaceDE w:val="0"/>
        <w:autoSpaceDN w:val="0"/>
        <w:adjustRightInd w:val="0"/>
        <w:jc w:val="center"/>
        <w:rPr>
          <w:color w:val="000000"/>
          <w:sz w:val="26"/>
          <w:szCs w:val="26"/>
        </w:rPr>
      </w:pPr>
      <w:r w:rsidRPr="00AF7210">
        <w:rPr>
          <w:color w:val="000000"/>
          <w:sz w:val="26"/>
          <w:szCs w:val="26"/>
        </w:rPr>
        <w:t>Dept. of Electronic and Communication Engineering</w:t>
      </w:r>
    </w:p>
    <w:p w14:paraId="5BE6C66A" w14:textId="77777777" w:rsidR="005D33CE" w:rsidRPr="00AF7210" w:rsidRDefault="005D33CE" w:rsidP="005D33CE">
      <w:pPr>
        <w:autoSpaceDE w:val="0"/>
        <w:autoSpaceDN w:val="0"/>
        <w:adjustRightInd w:val="0"/>
        <w:jc w:val="center"/>
        <w:rPr>
          <w:color w:val="000000"/>
          <w:sz w:val="26"/>
          <w:szCs w:val="26"/>
        </w:rPr>
      </w:pPr>
      <w:r w:rsidRPr="00AF7210">
        <w:rPr>
          <w:color w:val="000000"/>
          <w:sz w:val="26"/>
          <w:szCs w:val="26"/>
        </w:rPr>
        <w:t>Heritage Institute of Technology, Kolkata-700107.</w:t>
      </w:r>
    </w:p>
    <w:p w14:paraId="59345E48" w14:textId="77777777" w:rsidR="0087255B" w:rsidRPr="00AF7210" w:rsidRDefault="0087255B" w:rsidP="00AA3E2C">
      <w:pPr>
        <w:autoSpaceDE w:val="0"/>
        <w:autoSpaceDN w:val="0"/>
        <w:adjustRightInd w:val="0"/>
        <w:spacing w:line="360" w:lineRule="auto"/>
        <w:jc w:val="center"/>
        <w:rPr>
          <w:b/>
          <w:bCs/>
          <w:color w:val="000000"/>
          <w:sz w:val="22"/>
          <w:szCs w:val="22"/>
        </w:rPr>
      </w:pPr>
    </w:p>
    <w:p w14:paraId="2724EBEA" w14:textId="77777777" w:rsidR="005D33CE" w:rsidRPr="00AF7210" w:rsidRDefault="005D33CE" w:rsidP="005D33CE">
      <w:pPr>
        <w:jc w:val="center"/>
        <w:rPr>
          <w:sz w:val="16"/>
          <w:szCs w:val="16"/>
        </w:rPr>
      </w:pPr>
      <w:r w:rsidRPr="00AF7210">
        <w:rPr>
          <w:noProof/>
        </w:rPr>
        <w:lastRenderedPageBreak/>
        <w:drawing>
          <wp:inline distT="0" distB="0" distL="0" distR="0" wp14:anchorId="4EEF45C9" wp14:editId="4C551D90">
            <wp:extent cx="1686560" cy="1643380"/>
            <wp:effectExtent l="19050" t="0" r="8890" b="0"/>
            <wp:docPr id="3" name="Picture 3" descr="scan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an0019"/>
                    <pic:cNvPicPr>
                      <a:picLocks noChangeAspect="1" noChangeArrowheads="1"/>
                    </pic:cNvPicPr>
                  </pic:nvPicPr>
                  <pic:blipFill>
                    <a:blip r:embed="rId7" cstate="print"/>
                    <a:srcRect/>
                    <a:stretch>
                      <a:fillRect/>
                    </a:stretch>
                  </pic:blipFill>
                  <pic:spPr bwMode="auto">
                    <a:xfrm>
                      <a:off x="0" y="0"/>
                      <a:ext cx="1686560" cy="1643380"/>
                    </a:xfrm>
                    <a:prstGeom prst="rect">
                      <a:avLst/>
                    </a:prstGeom>
                    <a:noFill/>
                    <a:ln w="9525">
                      <a:noFill/>
                      <a:miter lim="800000"/>
                      <a:headEnd/>
                      <a:tailEnd/>
                    </a:ln>
                  </pic:spPr>
                </pic:pic>
              </a:graphicData>
            </a:graphic>
          </wp:inline>
        </w:drawing>
      </w:r>
    </w:p>
    <w:p w14:paraId="4E7B2B47" w14:textId="77777777" w:rsidR="005D33CE" w:rsidRPr="00AF7210" w:rsidRDefault="005D33CE" w:rsidP="005D33CE">
      <w:pPr>
        <w:pStyle w:val="Title"/>
        <w:rPr>
          <w:i/>
          <w:sz w:val="40"/>
          <w:szCs w:val="40"/>
        </w:rPr>
      </w:pPr>
    </w:p>
    <w:p w14:paraId="66381044" w14:textId="77777777" w:rsidR="005D33CE" w:rsidRPr="00AF7210" w:rsidRDefault="005D33CE" w:rsidP="005D33CE">
      <w:pPr>
        <w:pStyle w:val="Title"/>
        <w:rPr>
          <w:i/>
          <w:sz w:val="40"/>
          <w:szCs w:val="40"/>
        </w:rPr>
      </w:pPr>
    </w:p>
    <w:p w14:paraId="0FD4F9DE" w14:textId="77777777" w:rsidR="005D33CE" w:rsidRPr="00AF7210" w:rsidRDefault="005D33CE" w:rsidP="005D33CE">
      <w:pPr>
        <w:pStyle w:val="Title"/>
        <w:jc w:val="center"/>
        <w:rPr>
          <w:i/>
          <w:color w:val="000000"/>
          <w:sz w:val="40"/>
          <w:szCs w:val="40"/>
          <w:u w:val="single"/>
        </w:rPr>
      </w:pPr>
      <w:r w:rsidRPr="00AF7210">
        <w:rPr>
          <w:i/>
          <w:color w:val="000000"/>
          <w:sz w:val="40"/>
          <w:szCs w:val="40"/>
          <w:u w:val="single"/>
        </w:rPr>
        <w:t>Certificate of Recommendation</w:t>
      </w:r>
    </w:p>
    <w:p w14:paraId="7882621B" w14:textId="77777777" w:rsidR="005D33CE" w:rsidRPr="00AF7210" w:rsidRDefault="005D33CE" w:rsidP="005D33CE">
      <w:pPr>
        <w:spacing w:line="360" w:lineRule="auto"/>
        <w:jc w:val="both"/>
        <w:rPr>
          <w:sz w:val="26"/>
          <w:szCs w:val="26"/>
        </w:rPr>
      </w:pPr>
    </w:p>
    <w:p w14:paraId="3CFAA94F" w14:textId="761EC6DF" w:rsidR="005D33CE" w:rsidRPr="00AF7210" w:rsidRDefault="005D33CE" w:rsidP="005D33CE">
      <w:pPr>
        <w:spacing w:line="360" w:lineRule="auto"/>
        <w:jc w:val="both"/>
        <w:rPr>
          <w:b/>
          <w:i/>
          <w:sz w:val="28"/>
        </w:rPr>
      </w:pPr>
      <w:r w:rsidRPr="00AF7210">
        <w:rPr>
          <w:sz w:val="26"/>
          <w:szCs w:val="26"/>
        </w:rPr>
        <w:t xml:space="preserve">This is to certify that the Thesis entitled </w:t>
      </w:r>
      <w:r w:rsidRPr="00AF7210">
        <w:rPr>
          <w:b/>
          <w:i/>
          <w:sz w:val="28"/>
        </w:rPr>
        <w:t>“Quantum Cancer Diagnostics – Quantum Inspired Vision Based Web Application for Breast Cancer Histopathological Image Classification”</w:t>
      </w:r>
      <w:r w:rsidRPr="00AF7210">
        <w:rPr>
          <w:sz w:val="26"/>
          <w:szCs w:val="26"/>
        </w:rPr>
        <w:t xml:space="preserve"> submitted by </w:t>
      </w:r>
      <w:r w:rsidRPr="00AF7210">
        <w:rPr>
          <w:b/>
          <w:bCs/>
          <w:sz w:val="26"/>
          <w:szCs w:val="26"/>
        </w:rPr>
        <w:t>Snigdha Paul, Sambit Mallick, Swarnendu Sil</w:t>
      </w:r>
      <w:r w:rsidRPr="00AF7210">
        <w:rPr>
          <w:b/>
          <w:bCs/>
          <w:szCs w:val="52"/>
        </w:rPr>
        <w:t xml:space="preserve"> </w:t>
      </w:r>
      <w:r w:rsidRPr="00AF7210">
        <w:rPr>
          <w:bCs/>
          <w:sz w:val="26"/>
          <w:szCs w:val="26"/>
        </w:rPr>
        <w:t xml:space="preserve">under the supervision of </w:t>
      </w:r>
      <w:r w:rsidRPr="00AF7210">
        <w:rPr>
          <w:b/>
          <w:i/>
          <w:iCs/>
          <w:sz w:val="28"/>
        </w:rPr>
        <w:t>Prof. Anindya Sen</w:t>
      </w:r>
      <w:r w:rsidRPr="00AF7210">
        <w:rPr>
          <w:bCs/>
          <w:sz w:val="26"/>
          <w:szCs w:val="26"/>
        </w:rPr>
        <w:t xml:space="preserve"> (Professor, Dept. of ECE, HITK), has been prepared according to the regulations of </w:t>
      </w:r>
      <w:r w:rsidRPr="00AF7210">
        <w:rPr>
          <w:b/>
          <w:bCs/>
          <w:sz w:val="26"/>
          <w:szCs w:val="26"/>
        </w:rPr>
        <w:t>B.Tech. Degree</w:t>
      </w:r>
      <w:r w:rsidRPr="00AF7210">
        <w:rPr>
          <w:bCs/>
          <w:sz w:val="26"/>
          <w:szCs w:val="26"/>
        </w:rPr>
        <w:t xml:space="preserve"> in </w:t>
      </w:r>
      <w:r w:rsidRPr="00AF7210">
        <w:rPr>
          <w:b/>
          <w:bCs/>
          <w:sz w:val="26"/>
          <w:szCs w:val="26"/>
        </w:rPr>
        <w:t>Electronics and Communication Engineering Department</w:t>
      </w:r>
      <w:r w:rsidRPr="00AF7210">
        <w:rPr>
          <w:bCs/>
          <w:sz w:val="26"/>
          <w:szCs w:val="26"/>
        </w:rPr>
        <w:t xml:space="preserve">, awarded by </w:t>
      </w:r>
      <w:hyperlink r:id="rId10" w:history="1">
        <w:r w:rsidRPr="00AF7210">
          <w:rPr>
            <w:rStyle w:val="Hyperlink"/>
            <w:b/>
            <w:color w:val="000000"/>
            <w:sz w:val="26"/>
            <w:szCs w:val="26"/>
          </w:rPr>
          <w:t>Maulana Abul Kalam Azad University of Technology</w:t>
        </w:r>
      </w:hyperlink>
      <w:r w:rsidRPr="00AF7210">
        <w:rPr>
          <w:b/>
          <w:bCs/>
          <w:sz w:val="26"/>
          <w:szCs w:val="26"/>
        </w:rPr>
        <w:t xml:space="preserve"> (Formerly WBUT)</w:t>
      </w:r>
      <w:r w:rsidRPr="00AF7210">
        <w:rPr>
          <w:bCs/>
          <w:sz w:val="26"/>
          <w:szCs w:val="26"/>
        </w:rPr>
        <w:t xml:space="preserve"> and he has fulfilled the requirements for submission of thesis report and that neither his/her thesis report has been submitted for any degree or any other academic award anywhere before.</w:t>
      </w:r>
    </w:p>
    <w:p w14:paraId="773E0D25" w14:textId="77777777" w:rsidR="005D33CE" w:rsidRPr="00AF7210" w:rsidRDefault="005D33CE" w:rsidP="005D33CE">
      <w:pPr>
        <w:spacing w:line="360" w:lineRule="auto"/>
        <w:jc w:val="both"/>
        <w:rPr>
          <w:b/>
          <w:bCs/>
          <w:i/>
          <w:sz w:val="28"/>
        </w:rPr>
      </w:pPr>
    </w:p>
    <w:p w14:paraId="228B2F4B" w14:textId="77777777" w:rsidR="005D33CE" w:rsidRPr="00AF7210" w:rsidRDefault="005D33CE" w:rsidP="005D33CE">
      <w:pPr>
        <w:pStyle w:val="Heading2"/>
        <w:spacing w:before="0"/>
        <w:jc w:val="both"/>
        <w:rPr>
          <w:rFonts w:ascii="Times New Roman" w:hAnsi="Times New Roman" w:cs="Times New Roman"/>
          <w:b/>
          <w:bCs/>
          <w:i/>
          <w:sz w:val="28"/>
          <w:szCs w:val="28"/>
        </w:rPr>
      </w:pPr>
    </w:p>
    <w:p w14:paraId="50A2049F" w14:textId="77777777" w:rsidR="005D33CE" w:rsidRPr="00AF7210" w:rsidRDefault="005D33CE" w:rsidP="005D33CE">
      <w:pPr>
        <w:pStyle w:val="Heading2"/>
        <w:spacing w:before="0"/>
        <w:jc w:val="center"/>
        <w:rPr>
          <w:rFonts w:ascii="Times New Roman" w:hAnsi="Times New Roman" w:cs="Times New Roman"/>
          <w:i/>
          <w:color w:val="000000" w:themeColor="text1"/>
          <w:sz w:val="28"/>
          <w:szCs w:val="28"/>
        </w:rPr>
      </w:pPr>
      <w:r w:rsidRPr="00AF7210">
        <w:rPr>
          <w:rFonts w:ascii="Times New Roman" w:hAnsi="Times New Roman" w:cs="Times New Roman"/>
          <w:i/>
          <w:color w:val="000000" w:themeColor="text1"/>
          <w:sz w:val="28"/>
          <w:szCs w:val="28"/>
        </w:rPr>
        <w:t>…………………………………………………….………</w:t>
      </w:r>
    </w:p>
    <w:p w14:paraId="72982053" w14:textId="3A682E97" w:rsidR="005D33CE" w:rsidRPr="00AF7210" w:rsidRDefault="005D33CE" w:rsidP="005D33CE">
      <w:pPr>
        <w:pStyle w:val="BodyText"/>
        <w:jc w:val="center"/>
        <w:rPr>
          <w:b/>
          <w:bCs/>
          <w:sz w:val="28"/>
          <w:szCs w:val="32"/>
        </w:rPr>
      </w:pPr>
      <w:r w:rsidRPr="00AF7210">
        <w:rPr>
          <w:b/>
          <w:bCs/>
          <w:sz w:val="28"/>
        </w:rPr>
        <w:t>Prof. Anindya Sen</w:t>
      </w:r>
    </w:p>
    <w:p w14:paraId="511D04D1" w14:textId="77777777" w:rsidR="005D33CE" w:rsidRPr="00AF7210" w:rsidRDefault="005D33CE" w:rsidP="005D33CE">
      <w:pPr>
        <w:pStyle w:val="BodyText"/>
        <w:jc w:val="center"/>
      </w:pPr>
      <w:r w:rsidRPr="00AF7210">
        <w:t xml:space="preserve"> (Designation, Dept of ECE, HITK)</w:t>
      </w:r>
    </w:p>
    <w:p w14:paraId="614E98B8" w14:textId="77777777" w:rsidR="005D33CE" w:rsidRPr="00AF7210" w:rsidRDefault="005D33CE" w:rsidP="005D33CE">
      <w:pPr>
        <w:pStyle w:val="BodyText"/>
        <w:jc w:val="center"/>
        <w:rPr>
          <w:b/>
          <w:bCs/>
          <w:i/>
          <w:iCs/>
        </w:rPr>
      </w:pPr>
      <w:r w:rsidRPr="00AF7210">
        <w:rPr>
          <w:b/>
          <w:bCs/>
          <w:i/>
          <w:iCs/>
        </w:rPr>
        <w:t>Project Supervisor</w:t>
      </w:r>
    </w:p>
    <w:p w14:paraId="1F45C009" w14:textId="77777777" w:rsidR="005D33CE" w:rsidRPr="00AF7210" w:rsidRDefault="005D33CE" w:rsidP="005D33CE">
      <w:pPr>
        <w:pStyle w:val="Heading2"/>
        <w:spacing w:before="0"/>
        <w:jc w:val="center"/>
        <w:rPr>
          <w:rFonts w:ascii="Times New Roman" w:hAnsi="Times New Roman" w:cs="Times New Roman"/>
          <w:i/>
          <w:sz w:val="28"/>
          <w:szCs w:val="28"/>
        </w:rPr>
      </w:pPr>
    </w:p>
    <w:p w14:paraId="51E4D00B" w14:textId="77777777" w:rsidR="005D33CE" w:rsidRPr="00AF7210" w:rsidRDefault="005D33CE" w:rsidP="005D33CE">
      <w:pPr>
        <w:pStyle w:val="Heading2"/>
        <w:spacing w:before="0"/>
        <w:jc w:val="center"/>
        <w:rPr>
          <w:rFonts w:ascii="Times New Roman" w:hAnsi="Times New Roman" w:cs="Times New Roman"/>
          <w:i/>
          <w:sz w:val="28"/>
          <w:szCs w:val="28"/>
        </w:rPr>
      </w:pPr>
    </w:p>
    <w:p w14:paraId="520E075E" w14:textId="77777777" w:rsidR="005D33CE" w:rsidRPr="00AF7210" w:rsidRDefault="005D33CE" w:rsidP="005D33CE">
      <w:pPr>
        <w:pStyle w:val="Heading2"/>
        <w:spacing w:before="0"/>
        <w:jc w:val="center"/>
        <w:rPr>
          <w:rFonts w:ascii="Times New Roman" w:hAnsi="Times New Roman" w:cs="Times New Roman"/>
          <w:i/>
          <w:color w:val="000000" w:themeColor="text1"/>
          <w:sz w:val="28"/>
          <w:szCs w:val="28"/>
        </w:rPr>
      </w:pPr>
      <w:r w:rsidRPr="00AF7210">
        <w:rPr>
          <w:rFonts w:ascii="Times New Roman" w:hAnsi="Times New Roman" w:cs="Times New Roman"/>
          <w:i/>
          <w:color w:val="000000" w:themeColor="text1"/>
          <w:sz w:val="28"/>
          <w:szCs w:val="28"/>
        </w:rPr>
        <w:t>.………………………………</w:t>
      </w:r>
    </w:p>
    <w:p w14:paraId="7F3D8506" w14:textId="77777777" w:rsidR="005D33CE" w:rsidRPr="00AF7210" w:rsidRDefault="005D33CE" w:rsidP="005D33CE">
      <w:pPr>
        <w:pStyle w:val="Heading2"/>
        <w:spacing w:before="0"/>
        <w:jc w:val="center"/>
        <w:rPr>
          <w:rFonts w:ascii="Times New Roman" w:hAnsi="Times New Roman" w:cs="Times New Roman"/>
          <w:b/>
          <w:bCs/>
          <w:color w:val="000000" w:themeColor="text1"/>
          <w:sz w:val="28"/>
          <w:szCs w:val="28"/>
        </w:rPr>
      </w:pPr>
      <w:r w:rsidRPr="00AF7210">
        <w:rPr>
          <w:rFonts w:ascii="Times New Roman" w:hAnsi="Times New Roman" w:cs="Times New Roman"/>
          <w:b/>
          <w:bCs/>
          <w:color w:val="000000" w:themeColor="text1"/>
          <w:sz w:val="28"/>
          <w:szCs w:val="28"/>
        </w:rPr>
        <w:t>Prof. Prabir Banerjee</w:t>
      </w:r>
    </w:p>
    <w:p w14:paraId="76253C40" w14:textId="77777777" w:rsidR="005D33CE" w:rsidRPr="00AF7210" w:rsidRDefault="005D33CE" w:rsidP="005D33CE">
      <w:pPr>
        <w:pStyle w:val="BodyText"/>
        <w:jc w:val="center"/>
        <w:rPr>
          <w:sz w:val="28"/>
          <w:szCs w:val="28"/>
        </w:rPr>
      </w:pPr>
      <w:r w:rsidRPr="00AF7210">
        <w:rPr>
          <w:sz w:val="28"/>
          <w:szCs w:val="28"/>
        </w:rPr>
        <w:t>(HOD, Dept of ECE, HITK)</w:t>
      </w:r>
    </w:p>
    <w:p w14:paraId="0D8553DF" w14:textId="77777777" w:rsidR="005D33CE" w:rsidRPr="00AF7210" w:rsidRDefault="005D33CE" w:rsidP="005D33CE">
      <w:pPr>
        <w:pStyle w:val="BodyText"/>
        <w:jc w:val="left"/>
        <w:rPr>
          <w:sz w:val="28"/>
          <w:szCs w:val="28"/>
        </w:rPr>
      </w:pPr>
    </w:p>
    <w:p w14:paraId="3D25F48A" w14:textId="77777777" w:rsidR="001A5D3B" w:rsidRPr="00AF7210" w:rsidRDefault="001A5D3B" w:rsidP="005D33CE">
      <w:pPr>
        <w:autoSpaceDE w:val="0"/>
        <w:autoSpaceDN w:val="0"/>
        <w:adjustRightInd w:val="0"/>
        <w:rPr>
          <w:color w:val="000000"/>
          <w:sz w:val="26"/>
          <w:szCs w:val="26"/>
        </w:rPr>
      </w:pPr>
    </w:p>
    <w:p w14:paraId="2012EC48" w14:textId="77777777" w:rsidR="005D33CE" w:rsidRPr="00AF7210" w:rsidRDefault="001A5D3B" w:rsidP="005D33CE">
      <w:pPr>
        <w:pStyle w:val="BodyText"/>
        <w:jc w:val="center"/>
        <w:rPr>
          <w:b/>
          <w:bCs/>
          <w:sz w:val="40"/>
          <w:szCs w:val="40"/>
        </w:rPr>
      </w:pPr>
      <w:r w:rsidRPr="00AF7210">
        <w:rPr>
          <w:color w:val="000000"/>
        </w:rPr>
        <w:br w:type="page"/>
      </w:r>
      <w:r w:rsidR="005D33CE" w:rsidRPr="00AF7210">
        <w:rPr>
          <w:b/>
          <w:bCs/>
          <w:sz w:val="40"/>
          <w:szCs w:val="40"/>
        </w:rPr>
        <w:lastRenderedPageBreak/>
        <w:t>Heritage Institute of Technology</w:t>
      </w:r>
    </w:p>
    <w:p w14:paraId="10FF49E5" w14:textId="77777777" w:rsidR="005D33CE" w:rsidRPr="00AF7210" w:rsidRDefault="005D33CE" w:rsidP="005D33CE">
      <w:pPr>
        <w:pStyle w:val="BodyText"/>
        <w:spacing w:after="240"/>
        <w:jc w:val="center"/>
        <w:rPr>
          <w:i/>
          <w:sz w:val="40"/>
          <w:szCs w:val="40"/>
        </w:rPr>
      </w:pPr>
      <w:r w:rsidRPr="00AF7210">
        <w:rPr>
          <w:b/>
          <w:bCs/>
          <w:i/>
          <w:sz w:val="40"/>
          <w:szCs w:val="40"/>
        </w:rPr>
        <w:t>(An Autonomous Institute)</w:t>
      </w:r>
    </w:p>
    <w:p w14:paraId="2CC29176" w14:textId="77777777" w:rsidR="005D33CE" w:rsidRPr="00AF7210" w:rsidRDefault="005D33CE" w:rsidP="005D33CE">
      <w:pPr>
        <w:pStyle w:val="BodyText"/>
        <w:spacing w:line="360" w:lineRule="auto"/>
        <w:jc w:val="center"/>
        <w:rPr>
          <w:b/>
          <w:bCs/>
          <w:i/>
          <w:sz w:val="40"/>
          <w:szCs w:val="40"/>
        </w:rPr>
      </w:pPr>
      <w:r w:rsidRPr="00AF7210">
        <w:rPr>
          <w:b/>
          <w:bCs/>
          <w:i/>
          <w:sz w:val="40"/>
          <w:szCs w:val="40"/>
        </w:rPr>
        <w:t>Affiliated to</w:t>
      </w:r>
    </w:p>
    <w:p w14:paraId="3F532958" w14:textId="77777777" w:rsidR="005D33CE" w:rsidRPr="00AF7210" w:rsidRDefault="005D33CE" w:rsidP="005D33CE">
      <w:pPr>
        <w:pStyle w:val="Heading3"/>
        <w:spacing w:before="0"/>
        <w:jc w:val="center"/>
        <w:rPr>
          <w:rFonts w:ascii="Times New Roman" w:hAnsi="Times New Roman"/>
          <w:color w:val="000000"/>
          <w:sz w:val="40"/>
          <w:szCs w:val="40"/>
        </w:rPr>
      </w:pPr>
      <w:hyperlink r:id="rId11" w:history="1">
        <w:r w:rsidRPr="00AF7210">
          <w:rPr>
            <w:rStyle w:val="Hyperlink"/>
            <w:rFonts w:ascii="Times New Roman" w:hAnsi="Times New Roman"/>
            <w:color w:val="000000"/>
            <w:sz w:val="40"/>
            <w:szCs w:val="40"/>
          </w:rPr>
          <w:t>Maulana Abul Kalam Azad University of Technology</w:t>
        </w:r>
      </w:hyperlink>
      <w:r w:rsidRPr="00AF7210">
        <w:rPr>
          <w:rFonts w:ascii="Times New Roman" w:hAnsi="Times New Roman"/>
          <w:color w:val="000000"/>
          <w:sz w:val="40"/>
          <w:szCs w:val="40"/>
        </w:rPr>
        <w:t xml:space="preserve"> </w:t>
      </w:r>
    </w:p>
    <w:p w14:paraId="7465E7C3" w14:textId="77777777" w:rsidR="005D33CE" w:rsidRPr="00AF7210" w:rsidRDefault="005D33CE" w:rsidP="005D33CE">
      <w:pPr>
        <w:spacing w:after="240"/>
        <w:jc w:val="center"/>
      </w:pPr>
      <w:r w:rsidRPr="00AF7210">
        <w:t>(Formerly WBUT)</w:t>
      </w:r>
    </w:p>
    <w:p w14:paraId="04791908" w14:textId="77777777" w:rsidR="005D33CE" w:rsidRPr="00AF7210" w:rsidRDefault="005D33CE" w:rsidP="005D33CE">
      <w:pPr>
        <w:autoSpaceDE w:val="0"/>
        <w:autoSpaceDN w:val="0"/>
        <w:adjustRightInd w:val="0"/>
        <w:jc w:val="center"/>
        <w:rPr>
          <w:b/>
          <w:bCs/>
          <w:i/>
          <w:sz w:val="36"/>
          <w:szCs w:val="36"/>
        </w:rPr>
      </w:pPr>
      <w:r w:rsidRPr="00AF7210">
        <w:rPr>
          <w:noProof/>
        </w:rPr>
        <w:drawing>
          <wp:inline distT="0" distB="0" distL="0" distR="0" wp14:anchorId="2285649A" wp14:editId="72712921">
            <wp:extent cx="988695" cy="908050"/>
            <wp:effectExtent l="19050" t="0" r="1905" b="0"/>
            <wp:docPr id="1459565758" name="Picture 1459565758" descr="top_banner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op_banner_01"/>
                    <pic:cNvPicPr>
                      <a:picLocks noChangeAspect="1" noChangeArrowheads="1"/>
                    </pic:cNvPicPr>
                  </pic:nvPicPr>
                  <pic:blipFill>
                    <a:blip r:embed="rId12" cstate="print"/>
                    <a:srcRect r="87579"/>
                    <a:stretch>
                      <a:fillRect/>
                    </a:stretch>
                  </pic:blipFill>
                  <pic:spPr bwMode="auto">
                    <a:xfrm>
                      <a:off x="0" y="0"/>
                      <a:ext cx="988695" cy="908050"/>
                    </a:xfrm>
                    <a:prstGeom prst="rect">
                      <a:avLst/>
                    </a:prstGeom>
                    <a:noFill/>
                    <a:ln w="9525">
                      <a:noFill/>
                      <a:miter lim="800000"/>
                      <a:headEnd/>
                      <a:tailEnd/>
                    </a:ln>
                  </pic:spPr>
                </pic:pic>
              </a:graphicData>
            </a:graphic>
          </wp:inline>
        </w:drawing>
      </w:r>
    </w:p>
    <w:p w14:paraId="34C1FEAE" w14:textId="77777777" w:rsidR="005D33CE" w:rsidRPr="00AF7210" w:rsidRDefault="005D33CE" w:rsidP="005D33CE">
      <w:pPr>
        <w:autoSpaceDE w:val="0"/>
        <w:autoSpaceDN w:val="0"/>
        <w:adjustRightInd w:val="0"/>
        <w:jc w:val="center"/>
        <w:rPr>
          <w:b/>
          <w:i/>
          <w:sz w:val="40"/>
          <w:szCs w:val="40"/>
        </w:rPr>
      </w:pPr>
    </w:p>
    <w:p w14:paraId="11542A96" w14:textId="77777777" w:rsidR="005D33CE" w:rsidRPr="00AF7210" w:rsidRDefault="005D33CE" w:rsidP="005D33CE">
      <w:pPr>
        <w:autoSpaceDE w:val="0"/>
        <w:autoSpaceDN w:val="0"/>
        <w:adjustRightInd w:val="0"/>
        <w:jc w:val="center"/>
        <w:rPr>
          <w:b/>
          <w:bCs/>
          <w:i/>
          <w:sz w:val="28"/>
        </w:rPr>
      </w:pPr>
      <w:r w:rsidRPr="00AF7210">
        <w:rPr>
          <w:b/>
          <w:i/>
          <w:sz w:val="40"/>
          <w:szCs w:val="40"/>
        </w:rPr>
        <w:t>Certificate of   Approval*</w:t>
      </w:r>
    </w:p>
    <w:p w14:paraId="64F27A02" w14:textId="77777777" w:rsidR="005D33CE" w:rsidRPr="00AF7210" w:rsidRDefault="005D33CE" w:rsidP="005D33CE">
      <w:pPr>
        <w:jc w:val="both"/>
        <w:rPr>
          <w:sz w:val="16"/>
          <w:szCs w:val="16"/>
        </w:rPr>
      </w:pPr>
    </w:p>
    <w:p w14:paraId="453F7D70" w14:textId="77777777" w:rsidR="005D33CE" w:rsidRDefault="005D33CE" w:rsidP="005D33CE">
      <w:pPr>
        <w:spacing w:line="360" w:lineRule="auto"/>
        <w:jc w:val="both"/>
        <w:rPr>
          <w:sz w:val="26"/>
          <w:szCs w:val="26"/>
        </w:rPr>
      </w:pPr>
      <w:r w:rsidRPr="00AF7210">
        <w:rPr>
          <w:sz w:val="26"/>
          <w:szCs w:val="26"/>
        </w:rPr>
        <w:t xml:space="preserve">    The foregoing thesis report is hereby approved as a creditable study of an engineering subject carried out and presented in a manner satisfactory to warrant its acceptance as a prerequisite to the degree for which it has been submitted. It is understood that by this approval the undersigned don’t necessarily endorse or approve any statement made opinion expressed or conclusion drawn therein but approve the project report only for the purpose for which it is submitted.</w:t>
      </w:r>
    </w:p>
    <w:p w14:paraId="7C41377F" w14:textId="77777777" w:rsidR="00190A1C" w:rsidRDefault="00190A1C" w:rsidP="005D33CE">
      <w:pPr>
        <w:spacing w:line="360" w:lineRule="auto"/>
        <w:jc w:val="both"/>
        <w:rPr>
          <w:sz w:val="26"/>
          <w:szCs w:val="26"/>
        </w:rPr>
      </w:pPr>
    </w:p>
    <w:p w14:paraId="75236DB2" w14:textId="77777777" w:rsidR="00190A1C" w:rsidRPr="00AF7210" w:rsidRDefault="00190A1C" w:rsidP="005D33CE">
      <w:pPr>
        <w:spacing w:line="360" w:lineRule="auto"/>
        <w:jc w:val="both"/>
        <w:rPr>
          <w:bCs/>
          <w:sz w:val="26"/>
          <w:szCs w:val="26"/>
        </w:rPr>
      </w:pPr>
    </w:p>
    <w:p w14:paraId="2FBBFBF1" w14:textId="77777777" w:rsidR="005D33CE" w:rsidRPr="00AF7210" w:rsidRDefault="005D33CE" w:rsidP="005D33CE">
      <w:pPr>
        <w:jc w:val="center"/>
        <w:rPr>
          <w:i/>
          <w:sz w:val="28"/>
        </w:rPr>
      </w:pPr>
      <w:r w:rsidRPr="00AF7210">
        <w:rPr>
          <w:i/>
          <w:sz w:val="28"/>
        </w:rPr>
        <w:t>Signature of the Examiners:</w:t>
      </w:r>
    </w:p>
    <w:p w14:paraId="59BD269D" w14:textId="77777777" w:rsidR="005D33CE" w:rsidRPr="00AF7210" w:rsidRDefault="005D33CE" w:rsidP="005D33CE">
      <w:pPr>
        <w:jc w:val="center"/>
        <w:rPr>
          <w:b/>
          <w:i/>
          <w:sz w:val="28"/>
        </w:rPr>
      </w:pPr>
    </w:p>
    <w:p w14:paraId="487F3B9D" w14:textId="77777777" w:rsidR="005D33CE" w:rsidRPr="00AF7210" w:rsidRDefault="005D33CE" w:rsidP="005D33CE">
      <w:pPr>
        <w:jc w:val="center"/>
        <w:rPr>
          <w:i/>
          <w:sz w:val="28"/>
        </w:rPr>
      </w:pPr>
      <w:r w:rsidRPr="00AF7210">
        <w:rPr>
          <w:i/>
          <w:sz w:val="28"/>
        </w:rPr>
        <w:t>1…………………………………………….</w:t>
      </w:r>
    </w:p>
    <w:p w14:paraId="541EC30F" w14:textId="77777777" w:rsidR="005D33CE" w:rsidRPr="00AF7210" w:rsidRDefault="005D33CE" w:rsidP="005D33CE">
      <w:pPr>
        <w:jc w:val="center"/>
        <w:rPr>
          <w:i/>
          <w:sz w:val="28"/>
        </w:rPr>
      </w:pPr>
    </w:p>
    <w:p w14:paraId="3B2E0C2A" w14:textId="77777777" w:rsidR="005D33CE" w:rsidRPr="00AF7210" w:rsidRDefault="005D33CE" w:rsidP="005D33CE">
      <w:pPr>
        <w:jc w:val="center"/>
        <w:rPr>
          <w:i/>
          <w:sz w:val="28"/>
        </w:rPr>
      </w:pPr>
      <w:r w:rsidRPr="00AF7210">
        <w:rPr>
          <w:i/>
          <w:sz w:val="28"/>
        </w:rPr>
        <w:t>2…………………………………………….</w:t>
      </w:r>
    </w:p>
    <w:p w14:paraId="70956871" w14:textId="77777777" w:rsidR="005D33CE" w:rsidRPr="00AF7210" w:rsidRDefault="005D33CE" w:rsidP="005D33CE">
      <w:pPr>
        <w:jc w:val="center"/>
        <w:rPr>
          <w:i/>
          <w:sz w:val="28"/>
        </w:rPr>
      </w:pPr>
    </w:p>
    <w:p w14:paraId="2ED4B84E" w14:textId="77777777" w:rsidR="005D33CE" w:rsidRPr="00AF7210" w:rsidRDefault="005D33CE" w:rsidP="005D33CE">
      <w:pPr>
        <w:jc w:val="center"/>
        <w:rPr>
          <w:i/>
          <w:sz w:val="28"/>
        </w:rPr>
      </w:pPr>
      <w:r w:rsidRPr="00AF7210">
        <w:rPr>
          <w:i/>
          <w:sz w:val="28"/>
        </w:rPr>
        <w:t>3…………………………………………….</w:t>
      </w:r>
    </w:p>
    <w:p w14:paraId="31AF488D" w14:textId="77777777" w:rsidR="005D33CE" w:rsidRPr="00AF7210" w:rsidRDefault="005D33CE" w:rsidP="005D33CE">
      <w:pPr>
        <w:pStyle w:val="Heading2"/>
        <w:jc w:val="center"/>
        <w:rPr>
          <w:rFonts w:ascii="Times New Roman" w:hAnsi="Times New Roman" w:cs="Times New Roman"/>
          <w:i/>
          <w:iCs/>
          <w:color w:val="000000" w:themeColor="text1"/>
          <w:sz w:val="24"/>
          <w:szCs w:val="24"/>
        </w:rPr>
      </w:pPr>
      <w:r w:rsidRPr="00AF7210">
        <w:rPr>
          <w:rFonts w:ascii="Times New Roman" w:hAnsi="Times New Roman" w:cs="Times New Roman"/>
          <w:i/>
          <w:iCs/>
          <w:color w:val="000000" w:themeColor="text1"/>
          <w:sz w:val="24"/>
          <w:szCs w:val="24"/>
        </w:rPr>
        <w:t>*Only in the case the thesis report is approved</w:t>
      </w:r>
    </w:p>
    <w:p w14:paraId="30D94781" w14:textId="77777777" w:rsidR="005D33CE" w:rsidRPr="00AF7210" w:rsidRDefault="005D33CE" w:rsidP="005D33CE"/>
    <w:p w14:paraId="79544433" w14:textId="77777777" w:rsidR="005D33CE" w:rsidRPr="00AF7210" w:rsidRDefault="005D33CE" w:rsidP="005D33CE"/>
    <w:p w14:paraId="3410B5B4" w14:textId="77777777" w:rsidR="005D33CE" w:rsidRPr="00AF7210" w:rsidRDefault="005D33CE" w:rsidP="005D33CE"/>
    <w:p w14:paraId="22315D88" w14:textId="77777777" w:rsidR="005D33CE" w:rsidRPr="00AF7210" w:rsidRDefault="005D33CE" w:rsidP="005D33CE"/>
    <w:p w14:paraId="62B6E055" w14:textId="77777777" w:rsidR="00AF7210" w:rsidRPr="00AF7210" w:rsidRDefault="00AF7210" w:rsidP="005D33CE"/>
    <w:p w14:paraId="69C3E7EE" w14:textId="77777777" w:rsidR="00AF7210" w:rsidRPr="00AF7210" w:rsidRDefault="00AF7210" w:rsidP="005D33CE"/>
    <w:p w14:paraId="1C35C3C5" w14:textId="77777777" w:rsidR="00AF7210" w:rsidRPr="00AF7210" w:rsidRDefault="00AF7210" w:rsidP="00AF7210">
      <w:pPr>
        <w:pStyle w:val="BodyText"/>
        <w:jc w:val="center"/>
        <w:rPr>
          <w:b/>
          <w:bCs/>
          <w:sz w:val="40"/>
          <w:szCs w:val="40"/>
        </w:rPr>
      </w:pPr>
      <w:r w:rsidRPr="00AF7210">
        <w:rPr>
          <w:b/>
          <w:bCs/>
          <w:sz w:val="40"/>
          <w:szCs w:val="40"/>
        </w:rPr>
        <w:t>Heritage Institute of Technology</w:t>
      </w:r>
    </w:p>
    <w:p w14:paraId="55A42971" w14:textId="77777777" w:rsidR="00AF7210" w:rsidRPr="00AF7210" w:rsidRDefault="00AF7210" w:rsidP="00AF7210">
      <w:pPr>
        <w:pStyle w:val="BodyText"/>
        <w:spacing w:after="240"/>
        <w:jc w:val="center"/>
        <w:rPr>
          <w:i/>
          <w:sz w:val="40"/>
          <w:szCs w:val="40"/>
        </w:rPr>
      </w:pPr>
      <w:r w:rsidRPr="00AF7210">
        <w:rPr>
          <w:b/>
          <w:bCs/>
          <w:i/>
          <w:sz w:val="40"/>
          <w:szCs w:val="40"/>
        </w:rPr>
        <w:t>(An Autonomous Institute)</w:t>
      </w:r>
    </w:p>
    <w:p w14:paraId="15D6BBD4" w14:textId="77777777" w:rsidR="00AF7210" w:rsidRPr="00AF7210" w:rsidRDefault="00AF7210" w:rsidP="00AF7210">
      <w:pPr>
        <w:pStyle w:val="BodyText"/>
        <w:spacing w:line="360" w:lineRule="auto"/>
        <w:jc w:val="center"/>
        <w:rPr>
          <w:b/>
          <w:bCs/>
          <w:i/>
          <w:sz w:val="40"/>
          <w:szCs w:val="40"/>
        </w:rPr>
      </w:pPr>
      <w:r w:rsidRPr="00AF7210">
        <w:rPr>
          <w:b/>
          <w:bCs/>
          <w:i/>
          <w:sz w:val="40"/>
          <w:szCs w:val="40"/>
        </w:rPr>
        <w:t>Affiliated to</w:t>
      </w:r>
    </w:p>
    <w:p w14:paraId="69F07D71" w14:textId="77777777" w:rsidR="00AF7210" w:rsidRPr="00AF7210" w:rsidRDefault="00AF7210" w:rsidP="00AF7210">
      <w:pPr>
        <w:pStyle w:val="Heading3"/>
        <w:spacing w:before="0"/>
        <w:jc w:val="center"/>
        <w:rPr>
          <w:rFonts w:ascii="Times New Roman" w:hAnsi="Times New Roman"/>
          <w:color w:val="000000"/>
          <w:sz w:val="40"/>
          <w:szCs w:val="40"/>
        </w:rPr>
      </w:pPr>
      <w:hyperlink r:id="rId13" w:history="1">
        <w:r w:rsidRPr="00AF7210">
          <w:rPr>
            <w:rStyle w:val="Hyperlink"/>
            <w:rFonts w:ascii="Times New Roman" w:hAnsi="Times New Roman"/>
            <w:color w:val="000000"/>
            <w:sz w:val="40"/>
            <w:szCs w:val="40"/>
          </w:rPr>
          <w:t>Maulana Abul Kalam Azad University of Technology</w:t>
        </w:r>
      </w:hyperlink>
      <w:r w:rsidRPr="00AF7210">
        <w:rPr>
          <w:rFonts w:ascii="Times New Roman" w:hAnsi="Times New Roman"/>
          <w:color w:val="000000"/>
          <w:sz w:val="40"/>
          <w:szCs w:val="40"/>
        </w:rPr>
        <w:t xml:space="preserve"> </w:t>
      </w:r>
    </w:p>
    <w:p w14:paraId="4A09588D" w14:textId="77777777" w:rsidR="00AF7210" w:rsidRPr="00AF7210" w:rsidRDefault="00AF7210" w:rsidP="00AF7210">
      <w:pPr>
        <w:spacing w:after="240"/>
        <w:jc w:val="center"/>
        <w:rPr>
          <w:sz w:val="32"/>
          <w:szCs w:val="32"/>
        </w:rPr>
      </w:pPr>
      <w:r w:rsidRPr="00AF7210">
        <w:rPr>
          <w:sz w:val="32"/>
          <w:szCs w:val="32"/>
        </w:rPr>
        <w:t>(Formerly WBUT)</w:t>
      </w:r>
    </w:p>
    <w:p w14:paraId="639706C4" w14:textId="77777777" w:rsidR="00AF7210" w:rsidRPr="00AF7210" w:rsidRDefault="00AF7210" w:rsidP="00AF7210">
      <w:pPr>
        <w:jc w:val="center"/>
        <w:rPr>
          <w:b/>
          <w:sz w:val="28"/>
          <w:szCs w:val="28"/>
        </w:rPr>
      </w:pPr>
      <w:r w:rsidRPr="00AF7210">
        <w:rPr>
          <w:b/>
          <w:sz w:val="28"/>
          <w:szCs w:val="28"/>
        </w:rPr>
        <w:t>DECLARATION FOR NON-COMMITMENT OF PLAGIARISM</w:t>
      </w:r>
    </w:p>
    <w:p w14:paraId="33EB7C79" w14:textId="77777777" w:rsidR="00AF7210" w:rsidRPr="00AF7210" w:rsidRDefault="00AF7210" w:rsidP="00AF7210">
      <w:pPr>
        <w:rPr>
          <w:b/>
          <w:sz w:val="28"/>
          <w:szCs w:val="28"/>
        </w:rPr>
      </w:pPr>
    </w:p>
    <w:p w14:paraId="6C12FDAE" w14:textId="18960683" w:rsidR="00AF7210" w:rsidRPr="00AF7210" w:rsidRDefault="00AF7210" w:rsidP="00AF7210">
      <w:pPr>
        <w:jc w:val="both"/>
        <w:rPr>
          <w:sz w:val="28"/>
          <w:szCs w:val="28"/>
        </w:rPr>
      </w:pPr>
      <w:r w:rsidRPr="00AF7210">
        <w:rPr>
          <w:sz w:val="28"/>
          <w:szCs w:val="28"/>
        </w:rPr>
        <w:t xml:space="preserve">We, </w:t>
      </w:r>
      <w:r w:rsidRPr="00AF7210">
        <w:rPr>
          <w:sz w:val="28"/>
          <w:szCs w:val="28"/>
          <w:u w:val="single"/>
        </w:rPr>
        <w:t>Snigdha Paul, Sambit Mallick, Swarnendu Sil</w:t>
      </w:r>
      <w:r w:rsidRPr="00AF7210">
        <w:rPr>
          <w:sz w:val="28"/>
          <w:szCs w:val="28"/>
        </w:rPr>
        <w:t>, Student of B.Tech in the Department of Electronics &amp; Communication Engineering, Heritage Institute of Technology Kolkata have submitted the project report in fulfilment of the requirements to obtain the above-noted degree.</w:t>
      </w:r>
    </w:p>
    <w:p w14:paraId="2F9AE03E" w14:textId="77777777" w:rsidR="00AF7210" w:rsidRPr="00AF7210" w:rsidRDefault="00AF7210" w:rsidP="00AF7210">
      <w:pPr>
        <w:jc w:val="both"/>
        <w:rPr>
          <w:sz w:val="28"/>
          <w:szCs w:val="28"/>
        </w:rPr>
      </w:pPr>
    </w:p>
    <w:p w14:paraId="639970E1" w14:textId="77777777" w:rsidR="00AF7210" w:rsidRPr="00AF7210" w:rsidRDefault="00AF7210" w:rsidP="00AF7210">
      <w:pPr>
        <w:jc w:val="both"/>
        <w:rPr>
          <w:sz w:val="28"/>
          <w:szCs w:val="28"/>
        </w:rPr>
      </w:pPr>
      <w:r w:rsidRPr="00AF7210">
        <w:rPr>
          <w:sz w:val="28"/>
          <w:szCs w:val="28"/>
        </w:rPr>
        <w:t>We declare that we have not committed plagiarism in any form or violated copyright while writing the report and have acknowledged the sources and /or the credit of other authors wherever applicable.</w:t>
      </w:r>
    </w:p>
    <w:p w14:paraId="108C5716" w14:textId="77777777" w:rsidR="00AF7210" w:rsidRPr="00AF7210" w:rsidRDefault="00AF7210" w:rsidP="00AF7210">
      <w:pPr>
        <w:rPr>
          <w:b/>
        </w:rPr>
      </w:pPr>
    </w:p>
    <w:p w14:paraId="72F59751" w14:textId="77777777" w:rsidR="00AF7210" w:rsidRPr="00AF7210" w:rsidRDefault="00AF7210" w:rsidP="00AF7210">
      <w:pPr>
        <w:rPr>
          <w:b/>
        </w:rPr>
      </w:pPr>
    </w:p>
    <w:p w14:paraId="52BB04B2" w14:textId="77777777" w:rsidR="00AF7210" w:rsidRPr="00AF7210" w:rsidRDefault="00AF7210" w:rsidP="00AF7210">
      <w:pPr>
        <w:rPr>
          <w:b/>
        </w:rPr>
      </w:pPr>
    </w:p>
    <w:p w14:paraId="6BB00DAF" w14:textId="77777777" w:rsidR="00AF7210" w:rsidRPr="00AF7210" w:rsidRDefault="00AF7210" w:rsidP="00AF7210">
      <w:pPr>
        <w:rPr>
          <w:b/>
        </w:rPr>
      </w:pPr>
    </w:p>
    <w:p w14:paraId="5C09D76D" w14:textId="77777777" w:rsidR="00AF7210" w:rsidRPr="00AF7210" w:rsidRDefault="00AF7210" w:rsidP="00AF7210">
      <w:pPr>
        <w:rPr>
          <w:b/>
        </w:rPr>
      </w:pPr>
    </w:p>
    <w:p w14:paraId="009A5D53" w14:textId="77777777" w:rsidR="00AF7210" w:rsidRPr="00AF7210" w:rsidRDefault="00AF7210" w:rsidP="00AF7210">
      <w:pPr>
        <w:rPr>
          <w:b/>
        </w:rPr>
      </w:pPr>
    </w:p>
    <w:p w14:paraId="3CFADBC5" w14:textId="77777777" w:rsidR="00AF7210" w:rsidRPr="00AF7210" w:rsidRDefault="00AF7210" w:rsidP="00AF7210">
      <w:pPr>
        <w:rPr>
          <w:b/>
        </w:rPr>
      </w:pPr>
    </w:p>
    <w:p w14:paraId="7ECDEB42" w14:textId="77777777" w:rsidR="00AF7210" w:rsidRPr="00AF7210" w:rsidRDefault="00AF7210" w:rsidP="00AF7210">
      <w:pPr>
        <w:jc w:val="right"/>
        <w:rPr>
          <w:b/>
        </w:rPr>
      </w:pPr>
    </w:p>
    <w:p w14:paraId="3CC72E59" w14:textId="77777777" w:rsidR="00AF7210" w:rsidRPr="00AF7210" w:rsidRDefault="00AF7210" w:rsidP="00AF7210">
      <w:pPr>
        <w:jc w:val="center"/>
        <w:rPr>
          <w:i/>
          <w:sz w:val="28"/>
        </w:rPr>
      </w:pPr>
      <w:r w:rsidRPr="00AF7210">
        <w:rPr>
          <w:i/>
          <w:sz w:val="28"/>
        </w:rPr>
        <w:t xml:space="preserve">                                           Signature of the Students:</w:t>
      </w:r>
    </w:p>
    <w:p w14:paraId="4049F169" w14:textId="77777777" w:rsidR="00AF7210" w:rsidRPr="00AF7210" w:rsidRDefault="00AF7210" w:rsidP="00AF7210">
      <w:pPr>
        <w:jc w:val="right"/>
        <w:rPr>
          <w:b/>
          <w:i/>
          <w:sz w:val="28"/>
        </w:rPr>
      </w:pPr>
    </w:p>
    <w:p w14:paraId="6FBF2441" w14:textId="77777777" w:rsidR="00AF7210" w:rsidRPr="00AF7210" w:rsidRDefault="00AF7210" w:rsidP="00AF7210">
      <w:pPr>
        <w:jc w:val="right"/>
        <w:rPr>
          <w:i/>
          <w:sz w:val="28"/>
        </w:rPr>
      </w:pPr>
      <w:r w:rsidRPr="00AF7210">
        <w:rPr>
          <w:i/>
          <w:sz w:val="28"/>
        </w:rPr>
        <w:t>1…………………………………………….</w:t>
      </w:r>
    </w:p>
    <w:p w14:paraId="12DECD06" w14:textId="77777777" w:rsidR="00AF7210" w:rsidRPr="00AF7210" w:rsidRDefault="00AF7210" w:rsidP="00AF7210">
      <w:pPr>
        <w:jc w:val="right"/>
        <w:rPr>
          <w:i/>
          <w:sz w:val="28"/>
        </w:rPr>
      </w:pPr>
    </w:p>
    <w:p w14:paraId="086C18F4" w14:textId="77777777" w:rsidR="00AF7210" w:rsidRPr="00AF7210" w:rsidRDefault="00AF7210" w:rsidP="00AF7210">
      <w:pPr>
        <w:jc w:val="right"/>
        <w:rPr>
          <w:i/>
          <w:sz w:val="28"/>
        </w:rPr>
      </w:pPr>
      <w:r w:rsidRPr="00AF7210">
        <w:rPr>
          <w:i/>
          <w:sz w:val="28"/>
        </w:rPr>
        <w:t>2…………………………………………….</w:t>
      </w:r>
    </w:p>
    <w:p w14:paraId="3605FDD7" w14:textId="77777777" w:rsidR="00AF7210" w:rsidRPr="00AF7210" w:rsidRDefault="00AF7210" w:rsidP="00AF7210">
      <w:pPr>
        <w:jc w:val="right"/>
        <w:rPr>
          <w:i/>
          <w:sz w:val="28"/>
        </w:rPr>
      </w:pPr>
    </w:p>
    <w:p w14:paraId="1EE7F999" w14:textId="77777777" w:rsidR="00AF7210" w:rsidRPr="00AF7210" w:rsidRDefault="00AF7210" w:rsidP="00AF7210">
      <w:pPr>
        <w:jc w:val="right"/>
        <w:rPr>
          <w:i/>
          <w:sz w:val="28"/>
        </w:rPr>
      </w:pPr>
      <w:r w:rsidRPr="00AF7210">
        <w:rPr>
          <w:i/>
          <w:sz w:val="28"/>
        </w:rPr>
        <w:t>3…………………………………………….</w:t>
      </w:r>
    </w:p>
    <w:p w14:paraId="445F29EA" w14:textId="77777777" w:rsidR="00AF7210" w:rsidRPr="00AF7210" w:rsidRDefault="00AF7210" w:rsidP="00AF7210">
      <w:pPr>
        <w:jc w:val="right"/>
        <w:rPr>
          <w:i/>
          <w:sz w:val="28"/>
        </w:rPr>
      </w:pPr>
    </w:p>
    <w:p w14:paraId="11D7CCDA" w14:textId="77777777" w:rsidR="00AF7210" w:rsidRPr="00AF7210" w:rsidRDefault="00AF7210" w:rsidP="00AF7210">
      <w:pPr>
        <w:jc w:val="right"/>
        <w:rPr>
          <w:i/>
          <w:sz w:val="28"/>
        </w:rPr>
      </w:pPr>
      <w:r w:rsidRPr="00AF7210">
        <w:rPr>
          <w:i/>
          <w:sz w:val="28"/>
        </w:rPr>
        <w:t>4…………………………………………….</w:t>
      </w:r>
    </w:p>
    <w:p w14:paraId="1EDA8EAE" w14:textId="77777777" w:rsidR="00AF7210" w:rsidRPr="00AF7210" w:rsidRDefault="00AF7210" w:rsidP="00AF7210">
      <w:pPr>
        <w:rPr>
          <w:b/>
        </w:rPr>
      </w:pPr>
    </w:p>
    <w:p w14:paraId="41A067A0" w14:textId="77777777" w:rsidR="00AF7210" w:rsidRPr="00AF7210" w:rsidRDefault="00AF7210" w:rsidP="00AF7210">
      <w:pPr>
        <w:pStyle w:val="Heading2"/>
        <w:jc w:val="center"/>
        <w:rPr>
          <w:rFonts w:ascii="Times New Roman" w:eastAsia="TimesNewRomanPSMT" w:hAnsi="Times New Roman" w:cs="Times New Roman"/>
        </w:rPr>
      </w:pPr>
    </w:p>
    <w:p w14:paraId="368BB90C" w14:textId="77777777" w:rsidR="00AF7210" w:rsidRPr="00AF7210" w:rsidRDefault="00AF7210" w:rsidP="005D33CE"/>
    <w:p w14:paraId="4D1A8686" w14:textId="77777777" w:rsidR="00AF7210" w:rsidRPr="00AF7210" w:rsidRDefault="00AF7210" w:rsidP="00AF7210">
      <w:pPr>
        <w:pStyle w:val="Heading2"/>
        <w:jc w:val="center"/>
        <w:rPr>
          <w:rFonts w:ascii="Times New Roman" w:eastAsia="TimesNewRomanPSMT" w:hAnsi="Times New Roman" w:cs="Times New Roman"/>
          <w:b/>
          <w:bCs/>
          <w:color w:val="000000" w:themeColor="text1"/>
          <w:sz w:val="36"/>
          <w:szCs w:val="36"/>
        </w:rPr>
      </w:pPr>
      <w:r w:rsidRPr="00AF7210">
        <w:rPr>
          <w:rFonts w:ascii="Times New Roman" w:eastAsia="TimesNewRomanPSMT" w:hAnsi="Times New Roman" w:cs="Times New Roman"/>
          <w:b/>
          <w:bCs/>
          <w:color w:val="000000" w:themeColor="text1"/>
          <w:sz w:val="36"/>
          <w:szCs w:val="36"/>
        </w:rPr>
        <w:lastRenderedPageBreak/>
        <w:t>ACKNOWLEDGEMENTS</w:t>
      </w:r>
    </w:p>
    <w:p w14:paraId="54F50B13" w14:textId="77777777" w:rsidR="00AF7210" w:rsidRPr="00AF7210" w:rsidRDefault="00AF7210" w:rsidP="00AF7210">
      <w:pPr>
        <w:pStyle w:val="Heading2"/>
        <w:rPr>
          <w:rFonts w:ascii="Times New Roman" w:eastAsia="TimesNewRomanPSMT" w:hAnsi="Times New Roman" w:cs="Times New Roman"/>
          <w:sz w:val="40"/>
          <w:szCs w:val="40"/>
        </w:rPr>
      </w:pPr>
    </w:p>
    <w:p w14:paraId="2E07E253" w14:textId="77777777" w:rsidR="00AF7210" w:rsidRPr="00AF7210" w:rsidRDefault="00AF7210" w:rsidP="00AF7210">
      <w:r w:rsidRPr="00AF7210">
        <w:t>We sincerely thank all the faculty members of the Department of Electronics and Communication Engineering, Heritage Institute of Technology, for their guidance and support throughout our project.</w:t>
      </w:r>
    </w:p>
    <w:p w14:paraId="7F8266FC" w14:textId="77777777" w:rsidR="00AF7210" w:rsidRPr="00AF7210" w:rsidRDefault="00AF7210" w:rsidP="00AF7210"/>
    <w:p w14:paraId="48B5DF46" w14:textId="77777777" w:rsidR="00AF7210" w:rsidRPr="00AF7210" w:rsidRDefault="00AF7210" w:rsidP="00AF7210">
      <w:r w:rsidRPr="00AF7210">
        <w:t>We are especially grateful to our supervisor, Mr. Anindya Sen, for his valuable insights, encouragement, and constant support, which were crucial to the successful completion of this work.</w:t>
      </w:r>
    </w:p>
    <w:p w14:paraId="04435D1F" w14:textId="77777777" w:rsidR="00AF7210" w:rsidRPr="00AF7210" w:rsidRDefault="00AF7210" w:rsidP="00AF7210"/>
    <w:p w14:paraId="57B6ABBF" w14:textId="275815D3" w:rsidR="00AF7210" w:rsidRPr="00AF7210" w:rsidRDefault="00AF7210" w:rsidP="00AF7210">
      <w:pPr>
        <w:rPr>
          <w:rFonts w:eastAsia="TimesNewRomanPSMT"/>
          <w:sz w:val="40"/>
          <w:szCs w:val="40"/>
        </w:rPr>
      </w:pPr>
      <w:r w:rsidRPr="00AF7210">
        <w:t>We also extend our appreciation to the departmental staff and our peers for their assistance and motivation during the course of this project.</w:t>
      </w:r>
    </w:p>
    <w:p w14:paraId="15E7A20B" w14:textId="77777777" w:rsidR="00AF7210" w:rsidRPr="00AF7210" w:rsidRDefault="00AF7210" w:rsidP="00AF7210">
      <w:pPr>
        <w:pStyle w:val="Heading2"/>
        <w:jc w:val="center"/>
        <w:rPr>
          <w:rFonts w:ascii="Times New Roman" w:eastAsia="TimesNewRomanPSMT" w:hAnsi="Times New Roman" w:cs="Times New Roman"/>
          <w:sz w:val="40"/>
          <w:szCs w:val="40"/>
        </w:rPr>
      </w:pPr>
    </w:p>
    <w:p w14:paraId="724049CC" w14:textId="77777777" w:rsidR="00AF7210" w:rsidRPr="00AF7210" w:rsidRDefault="00AF7210" w:rsidP="00AF7210">
      <w:pPr>
        <w:pStyle w:val="Heading2"/>
        <w:jc w:val="center"/>
        <w:rPr>
          <w:rFonts w:ascii="Times New Roman" w:eastAsia="TimesNewRomanPSMT" w:hAnsi="Times New Roman" w:cs="Times New Roman"/>
          <w:sz w:val="40"/>
          <w:szCs w:val="40"/>
        </w:rPr>
      </w:pPr>
    </w:p>
    <w:p w14:paraId="44E05A25" w14:textId="77777777" w:rsidR="00AF7210" w:rsidRDefault="00AF7210" w:rsidP="00AF7210">
      <w:pPr>
        <w:pStyle w:val="Heading2"/>
        <w:rPr>
          <w:rFonts w:ascii="Times New Roman" w:eastAsia="TimesNewRomanPSMT" w:hAnsi="Times New Roman" w:cs="Times New Roman"/>
          <w:sz w:val="40"/>
          <w:szCs w:val="40"/>
        </w:rPr>
      </w:pPr>
    </w:p>
    <w:p w14:paraId="2677AA47" w14:textId="77777777" w:rsidR="00AF7210" w:rsidRDefault="00AF7210" w:rsidP="00AF7210">
      <w:pPr>
        <w:rPr>
          <w:rFonts w:eastAsia="TimesNewRomanPSMT"/>
        </w:rPr>
      </w:pPr>
    </w:p>
    <w:p w14:paraId="4F2858C0" w14:textId="77777777" w:rsidR="00AF7210" w:rsidRDefault="00AF7210" w:rsidP="00AF7210">
      <w:pPr>
        <w:rPr>
          <w:rFonts w:eastAsia="TimesNewRomanPSMT"/>
        </w:rPr>
      </w:pPr>
    </w:p>
    <w:p w14:paraId="40083BF0" w14:textId="77777777" w:rsidR="00AF7210" w:rsidRDefault="00AF7210" w:rsidP="00AF7210">
      <w:pPr>
        <w:rPr>
          <w:rFonts w:eastAsia="TimesNewRomanPSMT"/>
        </w:rPr>
      </w:pPr>
    </w:p>
    <w:p w14:paraId="1C02C521" w14:textId="77777777" w:rsidR="00AF7210" w:rsidRDefault="00AF7210" w:rsidP="00AF7210">
      <w:pPr>
        <w:rPr>
          <w:rFonts w:eastAsia="TimesNewRomanPSMT"/>
        </w:rPr>
      </w:pPr>
    </w:p>
    <w:p w14:paraId="147DBB14" w14:textId="77777777" w:rsidR="00AF7210" w:rsidRDefault="00AF7210" w:rsidP="00AF7210">
      <w:pPr>
        <w:rPr>
          <w:rFonts w:eastAsia="TimesNewRomanPSMT"/>
        </w:rPr>
      </w:pPr>
    </w:p>
    <w:p w14:paraId="320D1356" w14:textId="77777777" w:rsidR="00AF7210" w:rsidRDefault="00AF7210" w:rsidP="00AF7210">
      <w:pPr>
        <w:rPr>
          <w:rFonts w:eastAsia="TimesNewRomanPSMT"/>
        </w:rPr>
      </w:pPr>
    </w:p>
    <w:p w14:paraId="63C8A20F" w14:textId="77777777" w:rsidR="00AF7210" w:rsidRDefault="00AF7210" w:rsidP="00AF7210">
      <w:pPr>
        <w:rPr>
          <w:rFonts w:eastAsia="TimesNewRomanPSMT"/>
        </w:rPr>
      </w:pPr>
    </w:p>
    <w:p w14:paraId="088FB454" w14:textId="77777777" w:rsidR="00AF7210" w:rsidRDefault="00AF7210" w:rsidP="00AF7210">
      <w:pPr>
        <w:rPr>
          <w:rFonts w:eastAsia="TimesNewRomanPSMT"/>
        </w:rPr>
      </w:pPr>
    </w:p>
    <w:p w14:paraId="4FBA48E9" w14:textId="77777777" w:rsidR="00AF7210" w:rsidRDefault="00AF7210" w:rsidP="00AF7210">
      <w:pPr>
        <w:rPr>
          <w:rFonts w:eastAsia="TimesNewRomanPSMT"/>
        </w:rPr>
      </w:pPr>
    </w:p>
    <w:p w14:paraId="6E603BA9" w14:textId="77777777" w:rsidR="00AF7210" w:rsidRDefault="00AF7210" w:rsidP="00AF7210">
      <w:pPr>
        <w:rPr>
          <w:rFonts w:eastAsia="TimesNewRomanPSMT"/>
        </w:rPr>
      </w:pPr>
    </w:p>
    <w:p w14:paraId="444A00A7" w14:textId="77777777" w:rsidR="00AF7210" w:rsidRDefault="00AF7210" w:rsidP="00AF7210">
      <w:pPr>
        <w:rPr>
          <w:rFonts w:eastAsia="TimesNewRomanPSMT"/>
        </w:rPr>
      </w:pPr>
    </w:p>
    <w:p w14:paraId="54EF6769" w14:textId="77777777" w:rsidR="00AF7210" w:rsidRDefault="00AF7210" w:rsidP="00AF7210">
      <w:pPr>
        <w:rPr>
          <w:rFonts w:eastAsia="TimesNewRomanPSMT"/>
        </w:rPr>
      </w:pPr>
    </w:p>
    <w:p w14:paraId="5FE45755" w14:textId="77777777" w:rsidR="00AF7210" w:rsidRDefault="00AF7210" w:rsidP="00AF7210">
      <w:pPr>
        <w:rPr>
          <w:rFonts w:eastAsia="TimesNewRomanPSMT"/>
        </w:rPr>
      </w:pPr>
    </w:p>
    <w:p w14:paraId="07C52B50" w14:textId="77777777" w:rsidR="00AF7210" w:rsidRPr="00AF7210" w:rsidRDefault="00AF7210" w:rsidP="00AF7210">
      <w:pPr>
        <w:rPr>
          <w:rFonts w:eastAsia="TimesNewRomanPSMT"/>
        </w:rPr>
      </w:pPr>
    </w:p>
    <w:p w14:paraId="6DEF0D16" w14:textId="77777777" w:rsidR="00AF7210" w:rsidRPr="00AF7210" w:rsidRDefault="00AF7210" w:rsidP="00AF7210">
      <w:pPr>
        <w:pStyle w:val="Heading2"/>
        <w:jc w:val="center"/>
        <w:rPr>
          <w:rFonts w:ascii="Times New Roman" w:eastAsia="TimesNewRomanPSMT" w:hAnsi="Times New Roman" w:cs="Times New Roman"/>
          <w:sz w:val="40"/>
          <w:szCs w:val="40"/>
        </w:rPr>
      </w:pPr>
    </w:p>
    <w:p w14:paraId="06D6086C" w14:textId="77777777" w:rsidR="00AF7210" w:rsidRPr="00AF7210" w:rsidRDefault="00AF7210" w:rsidP="00AF7210">
      <w:pPr>
        <w:jc w:val="center"/>
        <w:rPr>
          <w:i/>
          <w:sz w:val="28"/>
        </w:rPr>
      </w:pPr>
      <w:r w:rsidRPr="00AF7210">
        <w:rPr>
          <w:i/>
          <w:sz w:val="28"/>
        </w:rPr>
        <w:t>Signature of the Students:</w:t>
      </w:r>
    </w:p>
    <w:p w14:paraId="5C0DBB6C" w14:textId="77777777" w:rsidR="00AF7210" w:rsidRPr="00AF7210" w:rsidRDefault="00AF7210" w:rsidP="00AF7210">
      <w:pPr>
        <w:jc w:val="center"/>
        <w:rPr>
          <w:b/>
          <w:i/>
          <w:sz w:val="28"/>
        </w:rPr>
      </w:pPr>
    </w:p>
    <w:p w14:paraId="15DC142D" w14:textId="77777777" w:rsidR="00AF7210" w:rsidRPr="00AF7210" w:rsidRDefault="00AF7210" w:rsidP="00AF7210">
      <w:pPr>
        <w:jc w:val="center"/>
        <w:rPr>
          <w:i/>
          <w:sz w:val="28"/>
        </w:rPr>
      </w:pPr>
      <w:r w:rsidRPr="00AF7210">
        <w:rPr>
          <w:i/>
          <w:sz w:val="28"/>
        </w:rPr>
        <w:t>1…………………………………………….</w:t>
      </w:r>
    </w:p>
    <w:p w14:paraId="36FEB214" w14:textId="77777777" w:rsidR="00AF7210" w:rsidRPr="00AF7210" w:rsidRDefault="00AF7210" w:rsidP="00AF7210">
      <w:pPr>
        <w:jc w:val="center"/>
        <w:rPr>
          <w:i/>
          <w:sz w:val="28"/>
        </w:rPr>
      </w:pPr>
    </w:p>
    <w:p w14:paraId="640277CA" w14:textId="77777777" w:rsidR="00AF7210" w:rsidRPr="00AF7210" w:rsidRDefault="00AF7210" w:rsidP="00AF7210">
      <w:pPr>
        <w:jc w:val="center"/>
        <w:rPr>
          <w:i/>
          <w:sz w:val="28"/>
        </w:rPr>
      </w:pPr>
      <w:r w:rsidRPr="00AF7210">
        <w:rPr>
          <w:i/>
          <w:sz w:val="28"/>
        </w:rPr>
        <w:t>2…………………………………………….</w:t>
      </w:r>
    </w:p>
    <w:p w14:paraId="4DBA6802" w14:textId="77777777" w:rsidR="00AF7210" w:rsidRPr="00AF7210" w:rsidRDefault="00AF7210" w:rsidP="00AF7210">
      <w:pPr>
        <w:jc w:val="center"/>
        <w:rPr>
          <w:i/>
          <w:sz w:val="28"/>
        </w:rPr>
      </w:pPr>
    </w:p>
    <w:p w14:paraId="0334F696" w14:textId="77777777" w:rsidR="00AF7210" w:rsidRPr="00AF7210" w:rsidRDefault="00AF7210" w:rsidP="00AF7210">
      <w:pPr>
        <w:jc w:val="center"/>
        <w:rPr>
          <w:i/>
          <w:sz w:val="28"/>
        </w:rPr>
      </w:pPr>
      <w:r w:rsidRPr="00AF7210">
        <w:rPr>
          <w:i/>
          <w:sz w:val="28"/>
        </w:rPr>
        <w:t>3…………………………………………….</w:t>
      </w:r>
    </w:p>
    <w:p w14:paraId="21E49483" w14:textId="77777777" w:rsidR="00AF7210" w:rsidRPr="00AF7210" w:rsidRDefault="00AF7210" w:rsidP="00AF7210">
      <w:pPr>
        <w:jc w:val="center"/>
        <w:rPr>
          <w:i/>
          <w:sz w:val="28"/>
        </w:rPr>
      </w:pPr>
    </w:p>
    <w:p w14:paraId="517E2830" w14:textId="321B4918" w:rsidR="00AF7210" w:rsidRDefault="00AF7210" w:rsidP="00AF7210">
      <w:pPr>
        <w:jc w:val="center"/>
        <w:rPr>
          <w:i/>
          <w:sz w:val="28"/>
        </w:rPr>
      </w:pPr>
      <w:r w:rsidRPr="00AF7210">
        <w:rPr>
          <w:i/>
          <w:sz w:val="28"/>
        </w:rPr>
        <w:t>4…………………………………………….</w:t>
      </w:r>
    </w:p>
    <w:p w14:paraId="554D4FA1" w14:textId="77777777" w:rsidR="00AF7210" w:rsidRPr="00AF7210" w:rsidRDefault="00AF7210" w:rsidP="00AF7210">
      <w:pPr>
        <w:jc w:val="center"/>
        <w:rPr>
          <w:i/>
          <w:sz w:val="28"/>
        </w:rPr>
      </w:pPr>
    </w:p>
    <w:p w14:paraId="0204DC08" w14:textId="77777777" w:rsidR="0053051F" w:rsidRPr="00BE6403" w:rsidRDefault="00821368">
      <w:pPr>
        <w:spacing w:after="200" w:line="276" w:lineRule="auto"/>
        <w:rPr>
          <w:b/>
          <w:bCs/>
          <w:color w:val="000000"/>
          <w:sz w:val="28"/>
          <w:szCs w:val="28"/>
        </w:rPr>
      </w:pPr>
      <w:r w:rsidRPr="00BE6403">
        <w:rPr>
          <w:b/>
          <w:bCs/>
          <w:color w:val="000000"/>
          <w:sz w:val="28"/>
          <w:szCs w:val="28"/>
        </w:rPr>
        <w:lastRenderedPageBreak/>
        <w:t>Abstract</w:t>
      </w:r>
    </w:p>
    <w:p w14:paraId="0F79DF46" w14:textId="229D874A" w:rsidR="0087255B" w:rsidRPr="00385190" w:rsidRDefault="00385190" w:rsidP="00A23935">
      <w:pPr>
        <w:spacing w:after="200" w:line="276" w:lineRule="auto"/>
        <w:jc w:val="both"/>
        <w:rPr>
          <w:color w:val="000000"/>
        </w:rPr>
      </w:pPr>
      <w:r w:rsidRPr="00385190">
        <w:rPr>
          <w:color w:val="000000"/>
        </w:rPr>
        <w:t>Breast cancer remains a critical global health concern, with early and accurate detection being crucial for improving survival rates. This study introduces a novel framework for breast cancer classification and patient engagement, combining advanced diagnostic techniques with accessible AI-driven tools. Using the BreakHis dataset with 400x magnification images, two primary advancements are highlighted.</w:t>
      </w:r>
      <w:r>
        <w:rPr>
          <w:color w:val="000000"/>
        </w:rPr>
        <w:t xml:space="preserve"> </w:t>
      </w:r>
      <w:r w:rsidRPr="00385190">
        <w:rPr>
          <w:color w:val="000000"/>
        </w:rPr>
        <w:t xml:space="preserve">First, a feature fusion methodology leverages color space </w:t>
      </w:r>
      <w:r w:rsidR="00E21127" w:rsidRPr="00385190">
        <w:rPr>
          <w:color w:val="000000"/>
        </w:rPr>
        <w:t>ensemble</w:t>
      </w:r>
      <w:r w:rsidRPr="00385190">
        <w:rPr>
          <w:color w:val="000000"/>
        </w:rPr>
        <w:t xml:space="preserve"> of RGB and HSV image features extracted using DenseNet121, enhancing feature representation for improved classification. Second, a quantum-classical stack ensemble integrates Support Vector Classifier (SVC) and Quantum Support Vector Classifier (QSVC) within a stacking ensemble framework. This hybrid approach achieves impressive binary classification accuracy, reaching up to 99%. The binary outputs are further processed through a YOLOv8 model for subclass prediction, achieving around 90% accuracy.</w:t>
      </w:r>
      <w:r>
        <w:rPr>
          <w:color w:val="000000"/>
        </w:rPr>
        <w:t xml:space="preserve"> </w:t>
      </w:r>
      <w:r w:rsidRPr="00385190">
        <w:rPr>
          <w:color w:val="000000"/>
        </w:rPr>
        <w:t xml:space="preserve">Additionally, an </w:t>
      </w:r>
      <w:r w:rsidR="00AE39BB">
        <w:rPr>
          <w:color w:val="000000"/>
        </w:rPr>
        <w:t>agentic</w:t>
      </w:r>
      <w:r w:rsidRPr="00385190">
        <w:rPr>
          <w:color w:val="000000"/>
        </w:rPr>
        <w:t xml:space="preserve"> chatbot, using LLAMA3-</w:t>
      </w:r>
      <w:r w:rsidR="00E21127">
        <w:rPr>
          <w:color w:val="000000"/>
        </w:rPr>
        <w:t>70</w:t>
      </w:r>
      <w:r w:rsidRPr="00385190">
        <w:rPr>
          <w:color w:val="000000"/>
        </w:rPr>
        <w:t>b, provides an interactive platform via WhatsApp for user engagement, facilitating risk assessments</w:t>
      </w:r>
      <w:r w:rsidR="00E21127">
        <w:rPr>
          <w:color w:val="000000"/>
        </w:rPr>
        <w:t xml:space="preserve">, </w:t>
      </w:r>
      <w:r w:rsidRPr="00385190">
        <w:rPr>
          <w:color w:val="000000"/>
        </w:rPr>
        <w:t>educational support</w:t>
      </w:r>
      <w:r w:rsidR="00E21127">
        <w:rPr>
          <w:color w:val="000000"/>
        </w:rPr>
        <w:t xml:space="preserve"> and doctor recommendation</w:t>
      </w:r>
      <w:r w:rsidRPr="00385190">
        <w:rPr>
          <w:color w:val="000000"/>
        </w:rPr>
        <w:t xml:space="preserve">. </w:t>
      </w:r>
      <w:r w:rsidR="00E21127">
        <w:rPr>
          <w:color w:val="000000"/>
        </w:rPr>
        <w:t>O</w:t>
      </w:r>
      <w:r w:rsidRPr="00385190">
        <w:rPr>
          <w:color w:val="000000"/>
        </w:rPr>
        <w:t xml:space="preserve">n-platform </w:t>
      </w:r>
      <w:r w:rsidR="00E21127">
        <w:rPr>
          <w:color w:val="000000"/>
        </w:rPr>
        <w:t xml:space="preserve">doctor recommendation </w:t>
      </w:r>
      <w:r w:rsidRPr="00385190">
        <w:rPr>
          <w:color w:val="000000"/>
        </w:rPr>
        <w:t>system is</w:t>
      </w:r>
      <w:r w:rsidR="00E21127">
        <w:rPr>
          <w:color w:val="000000"/>
        </w:rPr>
        <w:t xml:space="preserve"> also</w:t>
      </w:r>
      <w:r w:rsidRPr="00385190">
        <w:rPr>
          <w:color w:val="000000"/>
        </w:rPr>
        <w:t xml:space="preserve"> integrated, enabling </w:t>
      </w:r>
      <w:r w:rsidR="00A23935" w:rsidRPr="00385190">
        <w:rPr>
          <w:color w:val="000000"/>
        </w:rPr>
        <w:t>us</w:t>
      </w:r>
      <w:r w:rsidR="00A23935">
        <w:rPr>
          <w:color w:val="000000"/>
        </w:rPr>
        <w:t>ers</w:t>
      </w:r>
      <w:r w:rsidR="00E21127">
        <w:rPr>
          <w:color w:val="000000"/>
        </w:rPr>
        <w:t xml:space="preserve"> to choose healthcare provider as per their preferences</w:t>
      </w:r>
      <w:r w:rsidRPr="00385190">
        <w:rPr>
          <w:color w:val="000000"/>
        </w:rPr>
        <w:t>.</w:t>
      </w:r>
      <w:r>
        <w:rPr>
          <w:color w:val="000000"/>
        </w:rPr>
        <w:t xml:space="preserve"> </w:t>
      </w:r>
      <w:r w:rsidRPr="00385190">
        <w:rPr>
          <w:color w:val="000000"/>
        </w:rPr>
        <w:t xml:space="preserve">This solution combines cutting-edge feature fusion, quantum-classical </w:t>
      </w:r>
      <w:r w:rsidR="00E21127" w:rsidRPr="00385190">
        <w:rPr>
          <w:color w:val="000000"/>
        </w:rPr>
        <w:t>ensemble</w:t>
      </w:r>
      <w:r w:rsidRPr="00385190">
        <w:rPr>
          <w:color w:val="000000"/>
        </w:rPr>
        <w:t xml:space="preserve">, and </w:t>
      </w:r>
      <w:r w:rsidR="00E21127">
        <w:rPr>
          <w:color w:val="000000"/>
        </w:rPr>
        <w:t>Gen-</w:t>
      </w:r>
      <w:r w:rsidRPr="00385190">
        <w:rPr>
          <w:color w:val="000000"/>
        </w:rPr>
        <w:t xml:space="preserve">AI-driven tools to offer a holistic approach for breast cancer detection, subclass identification, and healthcare access, making advanced diagnostics accessible and actionable for both clinicians and the </w:t>
      </w:r>
      <w:r w:rsidR="00A23935" w:rsidRPr="00385190">
        <w:rPr>
          <w:color w:val="000000"/>
        </w:rPr>
        <w:t>public</w:t>
      </w:r>
      <w:r w:rsidRPr="00385190">
        <w:rPr>
          <w:color w:val="000000"/>
        </w:rPr>
        <w:t>.</w:t>
      </w:r>
    </w:p>
    <w:p w14:paraId="51773508" w14:textId="77777777" w:rsidR="00821368" w:rsidRDefault="00821368" w:rsidP="0053051F">
      <w:pPr>
        <w:spacing w:after="200" w:line="276" w:lineRule="auto"/>
        <w:rPr>
          <w:color w:val="000000"/>
          <w:sz w:val="26"/>
          <w:szCs w:val="26"/>
        </w:rPr>
      </w:pPr>
    </w:p>
    <w:p w14:paraId="653A5204" w14:textId="77777777" w:rsidR="00821368" w:rsidRDefault="00821368" w:rsidP="0053051F">
      <w:pPr>
        <w:spacing w:after="200" w:line="276" w:lineRule="auto"/>
        <w:rPr>
          <w:color w:val="000000"/>
          <w:sz w:val="26"/>
          <w:szCs w:val="26"/>
        </w:rPr>
      </w:pPr>
    </w:p>
    <w:p w14:paraId="096942B1" w14:textId="77777777" w:rsidR="00821368" w:rsidRDefault="00821368" w:rsidP="0053051F">
      <w:pPr>
        <w:spacing w:after="200" w:line="276" w:lineRule="auto"/>
        <w:rPr>
          <w:color w:val="000000"/>
          <w:sz w:val="26"/>
          <w:szCs w:val="26"/>
        </w:rPr>
      </w:pPr>
    </w:p>
    <w:p w14:paraId="26302E9C" w14:textId="77777777" w:rsidR="00821368" w:rsidRDefault="00821368" w:rsidP="0053051F">
      <w:pPr>
        <w:spacing w:after="200" w:line="276" w:lineRule="auto"/>
        <w:rPr>
          <w:color w:val="000000"/>
          <w:sz w:val="26"/>
          <w:szCs w:val="26"/>
        </w:rPr>
      </w:pPr>
    </w:p>
    <w:p w14:paraId="2178D3E4" w14:textId="77777777" w:rsidR="00821368" w:rsidRDefault="00821368" w:rsidP="0053051F">
      <w:pPr>
        <w:spacing w:after="200" w:line="276" w:lineRule="auto"/>
        <w:rPr>
          <w:color w:val="000000"/>
          <w:sz w:val="26"/>
          <w:szCs w:val="26"/>
        </w:rPr>
      </w:pPr>
    </w:p>
    <w:p w14:paraId="336594AA" w14:textId="77777777" w:rsidR="00821368" w:rsidRDefault="00821368" w:rsidP="0053051F">
      <w:pPr>
        <w:spacing w:after="200" w:line="276" w:lineRule="auto"/>
        <w:rPr>
          <w:color w:val="000000"/>
          <w:sz w:val="26"/>
          <w:szCs w:val="26"/>
        </w:rPr>
      </w:pPr>
    </w:p>
    <w:p w14:paraId="5B05187F" w14:textId="77777777" w:rsidR="00821368" w:rsidRDefault="00821368" w:rsidP="0053051F">
      <w:pPr>
        <w:spacing w:after="200" w:line="276" w:lineRule="auto"/>
        <w:rPr>
          <w:color w:val="000000"/>
          <w:sz w:val="26"/>
          <w:szCs w:val="26"/>
        </w:rPr>
      </w:pPr>
    </w:p>
    <w:p w14:paraId="6D8998B3" w14:textId="77777777" w:rsidR="00821368" w:rsidRDefault="00821368" w:rsidP="0053051F">
      <w:pPr>
        <w:spacing w:after="200" w:line="276" w:lineRule="auto"/>
        <w:rPr>
          <w:color w:val="000000"/>
          <w:sz w:val="26"/>
          <w:szCs w:val="26"/>
        </w:rPr>
      </w:pPr>
    </w:p>
    <w:p w14:paraId="52B3FFB1" w14:textId="77777777" w:rsidR="00821368" w:rsidRDefault="00821368" w:rsidP="0053051F">
      <w:pPr>
        <w:spacing w:after="200" w:line="276" w:lineRule="auto"/>
        <w:rPr>
          <w:color w:val="000000"/>
          <w:sz w:val="26"/>
          <w:szCs w:val="26"/>
        </w:rPr>
      </w:pPr>
    </w:p>
    <w:p w14:paraId="5E64FC18" w14:textId="77777777" w:rsidR="00821368" w:rsidRDefault="00821368" w:rsidP="0053051F">
      <w:pPr>
        <w:spacing w:after="200" w:line="276" w:lineRule="auto"/>
        <w:rPr>
          <w:color w:val="000000"/>
          <w:sz w:val="26"/>
          <w:szCs w:val="26"/>
        </w:rPr>
      </w:pPr>
    </w:p>
    <w:p w14:paraId="632819E8" w14:textId="77777777" w:rsidR="00821368" w:rsidRDefault="00821368" w:rsidP="0053051F">
      <w:pPr>
        <w:spacing w:after="200" w:line="276" w:lineRule="auto"/>
        <w:rPr>
          <w:color w:val="000000"/>
          <w:sz w:val="26"/>
          <w:szCs w:val="26"/>
        </w:rPr>
      </w:pPr>
    </w:p>
    <w:p w14:paraId="1476B66C" w14:textId="77777777" w:rsidR="00821368" w:rsidRPr="0053051F" w:rsidRDefault="00821368" w:rsidP="0053051F">
      <w:pPr>
        <w:spacing w:after="200" w:line="276" w:lineRule="auto"/>
        <w:rPr>
          <w:color w:val="000000"/>
          <w:sz w:val="26"/>
          <w:szCs w:val="26"/>
        </w:rPr>
      </w:pPr>
    </w:p>
    <w:sdt>
      <w:sdtPr>
        <w:rPr>
          <w:rFonts w:eastAsia="MS Mincho"/>
          <w:noProof/>
          <w:sz w:val="16"/>
          <w:szCs w:val="16"/>
        </w:rPr>
        <w:id w:val="256037"/>
        <w:docPartObj>
          <w:docPartGallery w:val="Cover Pages"/>
          <w:docPartUnique/>
        </w:docPartObj>
      </w:sdtPr>
      <w:sdtEndPr>
        <w:rPr>
          <w:rFonts w:ascii="Copperplate Gothic Bold" w:hAnsi="Copperplate Gothic Bold"/>
          <w:iCs/>
          <w:sz w:val="40"/>
          <w:szCs w:val="40"/>
        </w:rPr>
      </w:sdtEndPr>
      <w:sdtContent>
        <w:p w14:paraId="2940F83F" w14:textId="77777777" w:rsidR="0087255B" w:rsidRDefault="0087255B" w:rsidP="0087255B"/>
        <w:tbl>
          <w:tblPr>
            <w:tblpPr w:leftFromText="187" w:rightFromText="187" w:horzAnchor="margin" w:tblpXSpec="center" w:tblpYSpec="bottom"/>
            <w:tblW w:w="5000" w:type="pct"/>
            <w:tblLook w:val="04A0" w:firstRow="1" w:lastRow="0" w:firstColumn="1" w:lastColumn="0" w:noHBand="0" w:noVBand="1"/>
          </w:tblPr>
          <w:tblGrid>
            <w:gridCol w:w="9576"/>
          </w:tblGrid>
          <w:tr w:rsidR="0087255B" w14:paraId="2019BC21" w14:textId="77777777" w:rsidTr="006668DF">
            <w:tc>
              <w:tcPr>
                <w:tcW w:w="5000" w:type="pct"/>
              </w:tcPr>
              <w:p w14:paraId="3C804667" w14:textId="77777777" w:rsidR="0087255B" w:rsidRDefault="0087255B" w:rsidP="006668DF">
                <w:pPr>
                  <w:pStyle w:val="NoSpacing"/>
                </w:pPr>
              </w:p>
            </w:tc>
          </w:tr>
        </w:tbl>
        <w:p w14:paraId="1653083F" w14:textId="77777777" w:rsidR="0087255B" w:rsidRPr="00BE6403" w:rsidRDefault="00AA3E2C" w:rsidP="0087255B">
          <w:pPr>
            <w:rPr>
              <w:b/>
              <w:sz w:val="28"/>
              <w:szCs w:val="28"/>
            </w:rPr>
          </w:pPr>
          <w:r w:rsidRPr="00BE6403">
            <w:rPr>
              <w:b/>
            </w:rPr>
            <w:t>TABLE OF CONTENTS</w:t>
          </w:r>
          <w:r w:rsidR="0087255B" w:rsidRPr="00BE6403">
            <w:rPr>
              <w:b/>
              <w:sz w:val="28"/>
              <w:szCs w:val="28"/>
            </w:rPr>
            <w:t xml:space="preserve"> :</w:t>
          </w:r>
        </w:p>
        <w:p w14:paraId="0A700C97" w14:textId="77777777" w:rsidR="0087255B" w:rsidRPr="00B121D1" w:rsidRDefault="0087255B" w:rsidP="0087255B">
          <w:pPr>
            <w:rPr>
              <w:rFonts w:ascii="Arial Black" w:hAnsi="Arial Black"/>
              <w:sz w:val="28"/>
              <w:szCs w:val="28"/>
            </w:rPr>
          </w:pPr>
        </w:p>
        <w:p w14:paraId="079FBD13" w14:textId="77777777" w:rsidR="0087255B" w:rsidRPr="007F3CC9" w:rsidRDefault="0087255B" w:rsidP="0087255B">
          <w:pPr>
            <w:rPr>
              <w:rFonts w:ascii="Arial Black" w:hAnsi="Arial Black"/>
              <w:sz w:val="20"/>
              <w:szCs w:val="20"/>
            </w:rPr>
          </w:pPr>
        </w:p>
        <w:tbl>
          <w:tblPr>
            <w:tblStyle w:val="TableGridLight"/>
            <w:tblW w:w="0" w:type="auto"/>
            <w:jc w:val="center"/>
            <w:tblLayout w:type="fixed"/>
            <w:tblLook w:val="04A0" w:firstRow="1" w:lastRow="0" w:firstColumn="1" w:lastColumn="0" w:noHBand="0" w:noVBand="1"/>
          </w:tblPr>
          <w:tblGrid>
            <w:gridCol w:w="1422"/>
            <w:gridCol w:w="5511"/>
            <w:gridCol w:w="1300"/>
          </w:tblGrid>
          <w:tr w:rsidR="0087255B" w:rsidRPr="00C865CE" w14:paraId="2D947BD3" w14:textId="77777777" w:rsidTr="002F7426">
            <w:trPr>
              <w:trHeight w:val="432"/>
              <w:jc w:val="center"/>
            </w:trPr>
            <w:tc>
              <w:tcPr>
                <w:tcW w:w="1422" w:type="dxa"/>
              </w:tcPr>
              <w:p w14:paraId="16252891" w14:textId="77777777" w:rsidR="0087255B" w:rsidRPr="0031795E" w:rsidRDefault="002F7426" w:rsidP="0031795E">
                <w:pPr>
                  <w:jc w:val="center"/>
                  <w:rPr>
                    <w:b/>
                    <w:bCs/>
                    <w:sz w:val="24"/>
                    <w:szCs w:val="24"/>
                  </w:rPr>
                </w:pPr>
                <w:r>
                  <w:rPr>
                    <w:b/>
                    <w:bCs/>
                    <w:sz w:val="24"/>
                    <w:szCs w:val="24"/>
                  </w:rPr>
                  <w:t>Chapters</w:t>
                </w:r>
              </w:p>
            </w:tc>
            <w:tc>
              <w:tcPr>
                <w:tcW w:w="5511" w:type="dxa"/>
              </w:tcPr>
              <w:p w14:paraId="2A921207" w14:textId="77777777" w:rsidR="0087255B" w:rsidRPr="0031795E" w:rsidRDefault="002F7426" w:rsidP="0031795E">
                <w:pPr>
                  <w:jc w:val="center"/>
                  <w:rPr>
                    <w:b/>
                    <w:bCs/>
                    <w:sz w:val="24"/>
                    <w:szCs w:val="24"/>
                  </w:rPr>
                </w:pPr>
                <w:r>
                  <w:rPr>
                    <w:b/>
                    <w:bCs/>
                    <w:sz w:val="24"/>
                    <w:szCs w:val="24"/>
                  </w:rPr>
                  <w:t>Contents</w:t>
                </w:r>
              </w:p>
            </w:tc>
            <w:tc>
              <w:tcPr>
                <w:tcW w:w="1300" w:type="dxa"/>
              </w:tcPr>
              <w:p w14:paraId="40CA57BB" w14:textId="77777777" w:rsidR="0087255B" w:rsidRPr="0031795E" w:rsidRDefault="0087255B" w:rsidP="0031795E">
                <w:pPr>
                  <w:jc w:val="center"/>
                  <w:rPr>
                    <w:b/>
                    <w:bCs/>
                    <w:sz w:val="24"/>
                    <w:szCs w:val="24"/>
                  </w:rPr>
                </w:pPr>
                <w:r w:rsidRPr="0031795E">
                  <w:rPr>
                    <w:b/>
                    <w:bCs/>
                    <w:sz w:val="24"/>
                    <w:szCs w:val="24"/>
                  </w:rPr>
                  <w:t>Page no.</w:t>
                </w:r>
              </w:p>
            </w:tc>
          </w:tr>
          <w:tr w:rsidR="0087255B" w:rsidRPr="00C865CE" w14:paraId="3C7DFB83" w14:textId="77777777" w:rsidTr="002F7426">
            <w:trPr>
              <w:trHeight w:val="432"/>
              <w:jc w:val="center"/>
            </w:trPr>
            <w:tc>
              <w:tcPr>
                <w:tcW w:w="1422" w:type="dxa"/>
              </w:tcPr>
              <w:p w14:paraId="345F0DCB" w14:textId="77777777" w:rsidR="0087255B" w:rsidRPr="00C865CE" w:rsidRDefault="0087255B" w:rsidP="0031795E">
                <w:pPr>
                  <w:jc w:val="center"/>
                  <w:rPr>
                    <w:b/>
                    <w:sz w:val="24"/>
                    <w:szCs w:val="24"/>
                  </w:rPr>
                </w:pPr>
                <w:r w:rsidRPr="00C865CE">
                  <w:rPr>
                    <w:sz w:val="24"/>
                    <w:szCs w:val="24"/>
                  </w:rPr>
                  <w:t>1</w:t>
                </w:r>
              </w:p>
            </w:tc>
            <w:tc>
              <w:tcPr>
                <w:tcW w:w="5511" w:type="dxa"/>
              </w:tcPr>
              <w:p w14:paraId="3DA0EACE" w14:textId="77777777" w:rsidR="0087255B" w:rsidRPr="00C865CE" w:rsidRDefault="00A26E61" w:rsidP="0031795E">
                <w:pPr>
                  <w:spacing w:line="276" w:lineRule="auto"/>
                  <w:jc w:val="center"/>
                  <w:rPr>
                    <w:sz w:val="24"/>
                    <w:szCs w:val="24"/>
                  </w:rPr>
                </w:pPr>
                <w:r>
                  <w:rPr>
                    <w:sz w:val="24"/>
                    <w:szCs w:val="24"/>
                  </w:rPr>
                  <w:t>Introduction</w:t>
                </w:r>
              </w:p>
            </w:tc>
            <w:tc>
              <w:tcPr>
                <w:tcW w:w="1300" w:type="dxa"/>
              </w:tcPr>
              <w:p w14:paraId="615CB44E" w14:textId="0130B439" w:rsidR="0087255B" w:rsidRPr="00C865CE" w:rsidRDefault="004519A4" w:rsidP="0031795E">
                <w:pPr>
                  <w:jc w:val="center"/>
                  <w:rPr>
                    <w:sz w:val="24"/>
                    <w:szCs w:val="24"/>
                  </w:rPr>
                </w:pPr>
                <w:r>
                  <w:rPr>
                    <w:sz w:val="24"/>
                    <w:szCs w:val="24"/>
                  </w:rPr>
                  <w:t>11</w:t>
                </w:r>
              </w:p>
            </w:tc>
          </w:tr>
          <w:tr w:rsidR="0087255B" w:rsidRPr="00C865CE" w14:paraId="5DED9C1E" w14:textId="77777777" w:rsidTr="002F7426">
            <w:trPr>
              <w:trHeight w:val="432"/>
              <w:jc w:val="center"/>
            </w:trPr>
            <w:tc>
              <w:tcPr>
                <w:tcW w:w="1422" w:type="dxa"/>
              </w:tcPr>
              <w:p w14:paraId="4826AF00" w14:textId="77777777" w:rsidR="0087255B" w:rsidRPr="0031795E" w:rsidRDefault="00A26E61" w:rsidP="0031795E">
                <w:pPr>
                  <w:jc w:val="center"/>
                  <w:rPr>
                    <w:bCs/>
                    <w:sz w:val="24"/>
                    <w:szCs w:val="24"/>
                  </w:rPr>
                </w:pPr>
                <w:r w:rsidRPr="0031795E">
                  <w:rPr>
                    <w:bCs/>
                    <w:sz w:val="24"/>
                    <w:szCs w:val="24"/>
                  </w:rPr>
                  <w:t>2</w:t>
                </w:r>
              </w:p>
            </w:tc>
            <w:tc>
              <w:tcPr>
                <w:tcW w:w="5511" w:type="dxa"/>
              </w:tcPr>
              <w:p w14:paraId="0F1467BF" w14:textId="77777777" w:rsidR="0087255B" w:rsidRPr="00C865CE" w:rsidRDefault="00202C4F" w:rsidP="0031795E">
                <w:pPr>
                  <w:spacing w:line="276" w:lineRule="auto"/>
                  <w:jc w:val="center"/>
                  <w:rPr>
                    <w:iCs/>
                    <w:sz w:val="24"/>
                    <w:szCs w:val="24"/>
                  </w:rPr>
                </w:pPr>
                <w:r>
                  <w:rPr>
                    <w:iCs/>
                    <w:sz w:val="24"/>
                    <w:szCs w:val="24"/>
                  </w:rPr>
                  <w:t>Background Study</w:t>
                </w:r>
              </w:p>
            </w:tc>
            <w:tc>
              <w:tcPr>
                <w:tcW w:w="1300" w:type="dxa"/>
              </w:tcPr>
              <w:p w14:paraId="1CDCCE93" w14:textId="30377AA7" w:rsidR="0087255B" w:rsidRPr="00C865CE" w:rsidRDefault="004519A4" w:rsidP="0031795E">
                <w:pPr>
                  <w:jc w:val="center"/>
                  <w:rPr>
                    <w:sz w:val="24"/>
                    <w:szCs w:val="24"/>
                  </w:rPr>
                </w:pPr>
                <w:r>
                  <w:rPr>
                    <w:sz w:val="24"/>
                    <w:szCs w:val="24"/>
                  </w:rPr>
                  <w:t>11</w:t>
                </w:r>
              </w:p>
            </w:tc>
          </w:tr>
          <w:tr w:rsidR="0087255B" w:rsidRPr="00C865CE" w14:paraId="6B732E9B" w14:textId="77777777" w:rsidTr="002F7426">
            <w:trPr>
              <w:trHeight w:val="432"/>
              <w:jc w:val="center"/>
            </w:trPr>
            <w:tc>
              <w:tcPr>
                <w:tcW w:w="1422" w:type="dxa"/>
              </w:tcPr>
              <w:p w14:paraId="7F8B0602" w14:textId="77777777" w:rsidR="0087255B" w:rsidRPr="0031795E" w:rsidRDefault="00202C4F" w:rsidP="0031795E">
                <w:pPr>
                  <w:jc w:val="center"/>
                  <w:rPr>
                    <w:bCs/>
                    <w:sz w:val="24"/>
                    <w:szCs w:val="24"/>
                  </w:rPr>
                </w:pPr>
                <w:r>
                  <w:rPr>
                    <w:bCs/>
                    <w:sz w:val="24"/>
                    <w:szCs w:val="24"/>
                  </w:rPr>
                  <w:t>3</w:t>
                </w:r>
              </w:p>
            </w:tc>
            <w:tc>
              <w:tcPr>
                <w:tcW w:w="5511" w:type="dxa"/>
              </w:tcPr>
              <w:p w14:paraId="13727623" w14:textId="77777777" w:rsidR="0087255B" w:rsidRPr="00C865CE" w:rsidRDefault="00202C4F" w:rsidP="0031795E">
                <w:pPr>
                  <w:spacing w:line="276" w:lineRule="auto"/>
                  <w:jc w:val="center"/>
                  <w:rPr>
                    <w:bCs/>
                    <w:sz w:val="24"/>
                    <w:szCs w:val="24"/>
                  </w:rPr>
                </w:pPr>
                <w:r>
                  <w:rPr>
                    <w:bCs/>
                    <w:sz w:val="24"/>
                    <w:szCs w:val="24"/>
                  </w:rPr>
                  <w:t>Motivation</w:t>
                </w:r>
              </w:p>
            </w:tc>
            <w:tc>
              <w:tcPr>
                <w:tcW w:w="1300" w:type="dxa"/>
              </w:tcPr>
              <w:p w14:paraId="292AD67C" w14:textId="6398419F" w:rsidR="0087255B" w:rsidRPr="00C865CE" w:rsidRDefault="004519A4" w:rsidP="0031795E">
                <w:pPr>
                  <w:jc w:val="center"/>
                  <w:rPr>
                    <w:sz w:val="24"/>
                    <w:szCs w:val="24"/>
                  </w:rPr>
                </w:pPr>
                <w:r>
                  <w:rPr>
                    <w:sz w:val="24"/>
                    <w:szCs w:val="24"/>
                  </w:rPr>
                  <w:t>12</w:t>
                </w:r>
              </w:p>
            </w:tc>
          </w:tr>
          <w:tr w:rsidR="0087255B" w:rsidRPr="00C865CE" w14:paraId="0D050C67" w14:textId="77777777" w:rsidTr="002F7426">
            <w:trPr>
              <w:trHeight w:val="432"/>
              <w:jc w:val="center"/>
            </w:trPr>
            <w:tc>
              <w:tcPr>
                <w:tcW w:w="1422" w:type="dxa"/>
              </w:tcPr>
              <w:p w14:paraId="3CCFEF2A" w14:textId="77777777" w:rsidR="0087255B" w:rsidRPr="0031795E" w:rsidRDefault="00202C4F" w:rsidP="0031795E">
                <w:pPr>
                  <w:jc w:val="center"/>
                  <w:rPr>
                    <w:bCs/>
                    <w:sz w:val="24"/>
                    <w:szCs w:val="24"/>
                  </w:rPr>
                </w:pPr>
                <w:r>
                  <w:rPr>
                    <w:bCs/>
                    <w:sz w:val="24"/>
                    <w:szCs w:val="24"/>
                  </w:rPr>
                  <w:t>4</w:t>
                </w:r>
              </w:p>
            </w:tc>
            <w:tc>
              <w:tcPr>
                <w:tcW w:w="5511" w:type="dxa"/>
              </w:tcPr>
              <w:p w14:paraId="1016E5AB" w14:textId="3C22F6E7" w:rsidR="0087255B" w:rsidRPr="00C865CE" w:rsidRDefault="00202C4F" w:rsidP="0031795E">
                <w:pPr>
                  <w:spacing w:line="276" w:lineRule="auto"/>
                  <w:jc w:val="center"/>
                  <w:rPr>
                    <w:iCs/>
                    <w:sz w:val="24"/>
                    <w:szCs w:val="24"/>
                  </w:rPr>
                </w:pPr>
                <w:r>
                  <w:rPr>
                    <w:iCs/>
                    <w:sz w:val="24"/>
                    <w:szCs w:val="24"/>
                  </w:rPr>
                  <w:t>Model</w:t>
                </w:r>
                <w:r w:rsidR="004519A4">
                  <w:rPr>
                    <w:iCs/>
                    <w:sz w:val="24"/>
                    <w:szCs w:val="24"/>
                  </w:rPr>
                  <w:t xml:space="preserve"> Architecture</w:t>
                </w:r>
                <w:r>
                  <w:rPr>
                    <w:iCs/>
                    <w:sz w:val="24"/>
                    <w:szCs w:val="24"/>
                  </w:rPr>
                  <w:t xml:space="preserve"> Research</w:t>
                </w:r>
              </w:p>
            </w:tc>
            <w:tc>
              <w:tcPr>
                <w:tcW w:w="1300" w:type="dxa"/>
              </w:tcPr>
              <w:p w14:paraId="59758891" w14:textId="1A970F74" w:rsidR="0087255B" w:rsidRPr="00C865CE" w:rsidRDefault="004519A4" w:rsidP="0031795E">
                <w:pPr>
                  <w:jc w:val="center"/>
                  <w:rPr>
                    <w:sz w:val="24"/>
                    <w:szCs w:val="24"/>
                  </w:rPr>
                </w:pPr>
                <w:r>
                  <w:rPr>
                    <w:sz w:val="24"/>
                    <w:szCs w:val="24"/>
                  </w:rPr>
                  <w:t>13</w:t>
                </w:r>
              </w:p>
            </w:tc>
          </w:tr>
          <w:tr w:rsidR="0087255B" w:rsidRPr="00C865CE" w14:paraId="72B1ECB0" w14:textId="77777777" w:rsidTr="002F7426">
            <w:trPr>
              <w:trHeight w:val="432"/>
              <w:jc w:val="center"/>
            </w:trPr>
            <w:tc>
              <w:tcPr>
                <w:tcW w:w="1422" w:type="dxa"/>
              </w:tcPr>
              <w:p w14:paraId="15B98A36" w14:textId="77777777" w:rsidR="0087255B" w:rsidRPr="0031795E" w:rsidRDefault="00202C4F" w:rsidP="0031795E">
                <w:pPr>
                  <w:jc w:val="center"/>
                  <w:rPr>
                    <w:bCs/>
                    <w:sz w:val="24"/>
                    <w:szCs w:val="24"/>
                  </w:rPr>
                </w:pPr>
                <w:r>
                  <w:rPr>
                    <w:bCs/>
                    <w:sz w:val="24"/>
                    <w:szCs w:val="24"/>
                  </w:rPr>
                  <w:t>4.1</w:t>
                </w:r>
              </w:p>
            </w:tc>
            <w:tc>
              <w:tcPr>
                <w:tcW w:w="5511" w:type="dxa"/>
              </w:tcPr>
              <w:p w14:paraId="09F7F557" w14:textId="77777777" w:rsidR="0087255B" w:rsidRPr="00C865CE" w:rsidRDefault="00202C4F" w:rsidP="0031795E">
                <w:pPr>
                  <w:spacing w:line="276" w:lineRule="auto"/>
                  <w:jc w:val="center"/>
                  <w:rPr>
                    <w:iCs/>
                    <w:sz w:val="24"/>
                    <w:szCs w:val="24"/>
                  </w:rPr>
                </w:pPr>
                <w:r>
                  <w:rPr>
                    <w:iCs/>
                    <w:sz w:val="24"/>
                    <w:szCs w:val="24"/>
                  </w:rPr>
                  <w:t>Dataset</w:t>
                </w:r>
              </w:p>
            </w:tc>
            <w:tc>
              <w:tcPr>
                <w:tcW w:w="1300" w:type="dxa"/>
              </w:tcPr>
              <w:p w14:paraId="088BB52B" w14:textId="4D1FF238" w:rsidR="0087255B" w:rsidRPr="00C865CE" w:rsidRDefault="004519A4" w:rsidP="0031795E">
                <w:pPr>
                  <w:jc w:val="center"/>
                  <w:rPr>
                    <w:sz w:val="24"/>
                    <w:szCs w:val="24"/>
                  </w:rPr>
                </w:pPr>
                <w:r>
                  <w:rPr>
                    <w:sz w:val="24"/>
                    <w:szCs w:val="24"/>
                  </w:rPr>
                  <w:t>13</w:t>
                </w:r>
              </w:p>
            </w:tc>
          </w:tr>
          <w:tr w:rsidR="0087255B" w:rsidRPr="00C865CE" w14:paraId="229C145D" w14:textId="77777777" w:rsidTr="002F7426">
            <w:trPr>
              <w:trHeight w:val="432"/>
              <w:jc w:val="center"/>
            </w:trPr>
            <w:tc>
              <w:tcPr>
                <w:tcW w:w="1422" w:type="dxa"/>
              </w:tcPr>
              <w:p w14:paraId="2ED21360" w14:textId="77777777" w:rsidR="0087255B" w:rsidRPr="0031795E" w:rsidRDefault="00A26E61" w:rsidP="0031795E">
                <w:pPr>
                  <w:jc w:val="center"/>
                  <w:rPr>
                    <w:bCs/>
                    <w:sz w:val="24"/>
                    <w:szCs w:val="24"/>
                  </w:rPr>
                </w:pPr>
                <w:r w:rsidRPr="0031795E">
                  <w:rPr>
                    <w:bCs/>
                    <w:sz w:val="24"/>
                    <w:szCs w:val="24"/>
                  </w:rPr>
                  <w:t>4</w:t>
                </w:r>
                <w:r w:rsidR="00202C4F">
                  <w:rPr>
                    <w:bCs/>
                    <w:sz w:val="24"/>
                    <w:szCs w:val="24"/>
                  </w:rPr>
                  <w:t>.2</w:t>
                </w:r>
              </w:p>
            </w:tc>
            <w:tc>
              <w:tcPr>
                <w:tcW w:w="5511" w:type="dxa"/>
              </w:tcPr>
              <w:p w14:paraId="4C3E1208" w14:textId="77777777" w:rsidR="0087255B" w:rsidRPr="00C865CE" w:rsidRDefault="00A26E61" w:rsidP="0031795E">
                <w:pPr>
                  <w:spacing w:line="276" w:lineRule="auto"/>
                  <w:jc w:val="center"/>
                  <w:rPr>
                    <w:bCs/>
                    <w:sz w:val="24"/>
                    <w:szCs w:val="24"/>
                  </w:rPr>
                </w:pPr>
                <w:r>
                  <w:rPr>
                    <w:bCs/>
                    <w:sz w:val="24"/>
                    <w:szCs w:val="24"/>
                  </w:rPr>
                  <w:t>P</w:t>
                </w:r>
                <w:r w:rsidR="00202C4F">
                  <w:rPr>
                    <w:bCs/>
                    <w:sz w:val="24"/>
                    <w:szCs w:val="24"/>
                  </w:rPr>
                  <w:t>latform and Hardware Used</w:t>
                </w:r>
              </w:p>
            </w:tc>
            <w:tc>
              <w:tcPr>
                <w:tcW w:w="1300" w:type="dxa"/>
              </w:tcPr>
              <w:p w14:paraId="044693AD" w14:textId="69B18822" w:rsidR="0087255B" w:rsidRPr="00C865CE" w:rsidRDefault="004519A4" w:rsidP="0031795E">
                <w:pPr>
                  <w:jc w:val="center"/>
                  <w:rPr>
                    <w:sz w:val="24"/>
                    <w:szCs w:val="24"/>
                  </w:rPr>
                </w:pPr>
                <w:r>
                  <w:rPr>
                    <w:sz w:val="24"/>
                    <w:szCs w:val="24"/>
                  </w:rPr>
                  <w:t>14</w:t>
                </w:r>
              </w:p>
            </w:tc>
          </w:tr>
          <w:tr w:rsidR="0087255B" w:rsidRPr="00C865CE" w14:paraId="05DB10AB" w14:textId="77777777" w:rsidTr="002F7426">
            <w:trPr>
              <w:trHeight w:val="432"/>
              <w:jc w:val="center"/>
            </w:trPr>
            <w:tc>
              <w:tcPr>
                <w:tcW w:w="1422" w:type="dxa"/>
              </w:tcPr>
              <w:p w14:paraId="58C5F652" w14:textId="77777777" w:rsidR="0087255B" w:rsidRPr="0031795E" w:rsidRDefault="00A26E61" w:rsidP="0031795E">
                <w:pPr>
                  <w:jc w:val="center"/>
                  <w:rPr>
                    <w:bCs/>
                    <w:sz w:val="24"/>
                    <w:szCs w:val="24"/>
                  </w:rPr>
                </w:pPr>
                <w:r w:rsidRPr="0031795E">
                  <w:rPr>
                    <w:bCs/>
                    <w:sz w:val="24"/>
                    <w:szCs w:val="24"/>
                  </w:rPr>
                  <w:t>4.</w:t>
                </w:r>
                <w:r w:rsidR="00202C4F">
                  <w:rPr>
                    <w:bCs/>
                    <w:sz w:val="24"/>
                    <w:szCs w:val="24"/>
                  </w:rPr>
                  <w:t>3</w:t>
                </w:r>
              </w:p>
            </w:tc>
            <w:tc>
              <w:tcPr>
                <w:tcW w:w="5511" w:type="dxa"/>
              </w:tcPr>
              <w:p w14:paraId="3D878D05" w14:textId="77777777" w:rsidR="0087255B" w:rsidRPr="00C865CE" w:rsidRDefault="00202C4F" w:rsidP="0031795E">
                <w:pPr>
                  <w:spacing w:line="276" w:lineRule="auto"/>
                  <w:jc w:val="center"/>
                  <w:rPr>
                    <w:iCs/>
                    <w:sz w:val="24"/>
                    <w:szCs w:val="24"/>
                  </w:rPr>
                </w:pPr>
                <w:r>
                  <w:rPr>
                    <w:iCs/>
                    <w:sz w:val="24"/>
                    <w:szCs w:val="24"/>
                  </w:rPr>
                  <w:t>Proposed Workflow</w:t>
                </w:r>
              </w:p>
            </w:tc>
            <w:tc>
              <w:tcPr>
                <w:tcW w:w="1300" w:type="dxa"/>
              </w:tcPr>
              <w:p w14:paraId="1439BB81" w14:textId="17CEDE1B" w:rsidR="0087255B" w:rsidRPr="00C865CE" w:rsidRDefault="004519A4" w:rsidP="0031795E">
                <w:pPr>
                  <w:jc w:val="center"/>
                  <w:rPr>
                    <w:sz w:val="24"/>
                    <w:szCs w:val="24"/>
                  </w:rPr>
                </w:pPr>
                <w:r>
                  <w:rPr>
                    <w:sz w:val="24"/>
                    <w:szCs w:val="24"/>
                  </w:rPr>
                  <w:t>14</w:t>
                </w:r>
              </w:p>
            </w:tc>
          </w:tr>
          <w:tr w:rsidR="0087255B" w:rsidRPr="00C865CE" w14:paraId="0058989A" w14:textId="77777777" w:rsidTr="002F7426">
            <w:trPr>
              <w:trHeight w:val="432"/>
              <w:jc w:val="center"/>
            </w:trPr>
            <w:tc>
              <w:tcPr>
                <w:tcW w:w="1422" w:type="dxa"/>
              </w:tcPr>
              <w:p w14:paraId="401B2A91" w14:textId="77777777" w:rsidR="0087255B" w:rsidRPr="0031795E" w:rsidRDefault="00A26E61" w:rsidP="0031795E">
                <w:pPr>
                  <w:jc w:val="center"/>
                  <w:rPr>
                    <w:bCs/>
                    <w:sz w:val="24"/>
                    <w:szCs w:val="24"/>
                  </w:rPr>
                </w:pPr>
                <w:r w:rsidRPr="0031795E">
                  <w:rPr>
                    <w:bCs/>
                    <w:sz w:val="24"/>
                    <w:szCs w:val="24"/>
                  </w:rPr>
                  <w:t>4.</w:t>
                </w:r>
                <w:r w:rsidR="00202C4F">
                  <w:rPr>
                    <w:bCs/>
                    <w:sz w:val="24"/>
                    <w:szCs w:val="24"/>
                  </w:rPr>
                  <w:t>4</w:t>
                </w:r>
              </w:p>
            </w:tc>
            <w:tc>
              <w:tcPr>
                <w:tcW w:w="5511" w:type="dxa"/>
              </w:tcPr>
              <w:p w14:paraId="6D3CCA39" w14:textId="77777777" w:rsidR="0087255B" w:rsidRPr="00C865CE" w:rsidRDefault="00202C4F" w:rsidP="0031795E">
                <w:pPr>
                  <w:spacing w:line="276" w:lineRule="auto"/>
                  <w:jc w:val="center"/>
                  <w:rPr>
                    <w:bCs/>
                    <w:sz w:val="24"/>
                    <w:szCs w:val="24"/>
                  </w:rPr>
                </w:pPr>
                <w:r>
                  <w:rPr>
                    <w:bCs/>
                    <w:sz w:val="24"/>
                    <w:szCs w:val="24"/>
                  </w:rPr>
                  <w:t>Quantum Inspired Binary Classification (Stage I)</w:t>
                </w:r>
              </w:p>
            </w:tc>
            <w:tc>
              <w:tcPr>
                <w:tcW w:w="1300" w:type="dxa"/>
              </w:tcPr>
              <w:p w14:paraId="5026ECD5" w14:textId="0EB6B5F8" w:rsidR="0087255B" w:rsidRPr="00C865CE" w:rsidRDefault="004519A4" w:rsidP="0031795E">
                <w:pPr>
                  <w:jc w:val="center"/>
                  <w:rPr>
                    <w:sz w:val="24"/>
                    <w:szCs w:val="24"/>
                  </w:rPr>
                </w:pPr>
                <w:r>
                  <w:rPr>
                    <w:sz w:val="24"/>
                    <w:szCs w:val="24"/>
                  </w:rPr>
                  <w:t>15</w:t>
                </w:r>
              </w:p>
            </w:tc>
          </w:tr>
          <w:tr w:rsidR="0087255B" w:rsidRPr="00C865CE" w14:paraId="1DC1B7B7" w14:textId="77777777" w:rsidTr="002F7426">
            <w:trPr>
              <w:trHeight w:val="432"/>
              <w:jc w:val="center"/>
            </w:trPr>
            <w:tc>
              <w:tcPr>
                <w:tcW w:w="1422" w:type="dxa"/>
              </w:tcPr>
              <w:p w14:paraId="61E2EAAA" w14:textId="77777777" w:rsidR="0087255B" w:rsidRPr="0031795E" w:rsidRDefault="00202C4F" w:rsidP="0031795E">
                <w:pPr>
                  <w:jc w:val="center"/>
                  <w:rPr>
                    <w:bCs/>
                    <w:sz w:val="24"/>
                    <w:szCs w:val="24"/>
                  </w:rPr>
                </w:pPr>
                <w:r>
                  <w:rPr>
                    <w:bCs/>
                    <w:sz w:val="24"/>
                    <w:szCs w:val="24"/>
                  </w:rPr>
                  <w:t>4.5</w:t>
                </w:r>
              </w:p>
            </w:tc>
            <w:tc>
              <w:tcPr>
                <w:tcW w:w="5511" w:type="dxa"/>
              </w:tcPr>
              <w:p w14:paraId="595167BB" w14:textId="77777777" w:rsidR="0087255B" w:rsidRPr="00C865CE" w:rsidRDefault="00202C4F" w:rsidP="0031795E">
                <w:pPr>
                  <w:spacing w:line="276" w:lineRule="auto"/>
                  <w:jc w:val="center"/>
                  <w:rPr>
                    <w:bCs/>
                    <w:sz w:val="24"/>
                    <w:szCs w:val="24"/>
                  </w:rPr>
                </w:pPr>
                <w:r>
                  <w:rPr>
                    <w:bCs/>
                    <w:sz w:val="24"/>
                    <w:szCs w:val="24"/>
                  </w:rPr>
                  <w:t>Vision based Subclass Prediction (Stage II)</w:t>
                </w:r>
              </w:p>
            </w:tc>
            <w:tc>
              <w:tcPr>
                <w:tcW w:w="1300" w:type="dxa"/>
              </w:tcPr>
              <w:p w14:paraId="23054F58" w14:textId="5B89136B" w:rsidR="0087255B" w:rsidRPr="00C865CE" w:rsidRDefault="004519A4" w:rsidP="0031795E">
                <w:pPr>
                  <w:jc w:val="center"/>
                  <w:rPr>
                    <w:sz w:val="24"/>
                    <w:szCs w:val="24"/>
                  </w:rPr>
                </w:pPr>
                <w:r>
                  <w:rPr>
                    <w:sz w:val="24"/>
                    <w:szCs w:val="24"/>
                  </w:rPr>
                  <w:t>21</w:t>
                </w:r>
              </w:p>
            </w:tc>
          </w:tr>
          <w:tr w:rsidR="0087255B" w:rsidRPr="00C865CE" w14:paraId="051D879B" w14:textId="77777777" w:rsidTr="002F7426">
            <w:trPr>
              <w:trHeight w:val="432"/>
              <w:jc w:val="center"/>
            </w:trPr>
            <w:tc>
              <w:tcPr>
                <w:tcW w:w="1422" w:type="dxa"/>
              </w:tcPr>
              <w:p w14:paraId="2BB1ABAB" w14:textId="77777777" w:rsidR="0087255B" w:rsidRPr="0031795E" w:rsidRDefault="00202C4F" w:rsidP="0031795E">
                <w:pPr>
                  <w:jc w:val="center"/>
                  <w:rPr>
                    <w:bCs/>
                    <w:sz w:val="24"/>
                    <w:szCs w:val="24"/>
                  </w:rPr>
                </w:pPr>
                <w:r>
                  <w:rPr>
                    <w:bCs/>
                    <w:sz w:val="24"/>
                    <w:szCs w:val="24"/>
                  </w:rPr>
                  <w:t>4.6</w:t>
                </w:r>
              </w:p>
            </w:tc>
            <w:tc>
              <w:tcPr>
                <w:tcW w:w="5511" w:type="dxa"/>
              </w:tcPr>
              <w:p w14:paraId="5A137DD6" w14:textId="06C06C9E" w:rsidR="0087255B" w:rsidRPr="00C865CE" w:rsidRDefault="00190A1C" w:rsidP="0031795E">
                <w:pPr>
                  <w:spacing w:line="276" w:lineRule="auto"/>
                  <w:jc w:val="center"/>
                  <w:rPr>
                    <w:bCs/>
                    <w:sz w:val="24"/>
                    <w:szCs w:val="24"/>
                  </w:rPr>
                </w:pPr>
                <w:r>
                  <w:rPr>
                    <w:bCs/>
                    <w:sz w:val="24"/>
                    <w:szCs w:val="24"/>
                  </w:rPr>
                  <w:t>Metrics Quantification</w:t>
                </w:r>
              </w:p>
            </w:tc>
            <w:tc>
              <w:tcPr>
                <w:tcW w:w="1300" w:type="dxa"/>
              </w:tcPr>
              <w:p w14:paraId="38CF55DB" w14:textId="5BFEE671" w:rsidR="0087255B" w:rsidRPr="00C865CE" w:rsidRDefault="004519A4" w:rsidP="0031795E">
                <w:pPr>
                  <w:jc w:val="center"/>
                  <w:rPr>
                    <w:sz w:val="24"/>
                    <w:szCs w:val="24"/>
                  </w:rPr>
                </w:pPr>
                <w:r>
                  <w:rPr>
                    <w:sz w:val="24"/>
                    <w:szCs w:val="24"/>
                  </w:rPr>
                  <w:t>23</w:t>
                </w:r>
              </w:p>
            </w:tc>
          </w:tr>
          <w:tr w:rsidR="0087255B" w:rsidRPr="00C865CE" w14:paraId="587B205B" w14:textId="77777777" w:rsidTr="002F7426">
            <w:trPr>
              <w:trHeight w:val="432"/>
              <w:jc w:val="center"/>
            </w:trPr>
            <w:tc>
              <w:tcPr>
                <w:tcW w:w="1422" w:type="dxa"/>
              </w:tcPr>
              <w:p w14:paraId="58E7FF01" w14:textId="77777777" w:rsidR="0087255B" w:rsidRPr="0031795E" w:rsidRDefault="0031795E" w:rsidP="0031795E">
                <w:pPr>
                  <w:jc w:val="center"/>
                  <w:rPr>
                    <w:bCs/>
                    <w:sz w:val="24"/>
                    <w:szCs w:val="24"/>
                  </w:rPr>
                </w:pPr>
                <w:r w:rsidRPr="0031795E">
                  <w:rPr>
                    <w:bCs/>
                    <w:sz w:val="24"/>
                    <w:szCs w:val="24"/>
                  </w:rPr>
                  <w:t>5</w:t>
                </w:r>
              </w:p>
            </w:tc>
            <w:tc>
              <w:tcPr>
                <w:tcW w:w="5511" w:type="dxa"/>
              </w:tcPr>
              <w:p w14:paraId="572E9DF5" w14:textId="0E7F4DFC" w:rsidR="0087255B" w:rsidRPr="00C865CE" w:rsidRDefault="00190A1C" w:rsidP="0031795E">
                <w:pPr>
                  <w:spacing w:line="276" w:lineRule="auto"/>
                  <w:jc w:val="center"/>
                  <w:rPr>
                    <w:bCs/>
                    <w:sz w:val="24"/>
                    <w:szCs w:val="24"/>
                  </w:rPr>
                </w:pPr>
                <w:r>
                  <w:rPr>
                    <w:bCs/>
                    <w:sz w:val="24"/>
                    <w:szCs w:val="24"/>
                  </w:rPr>
                  <w:t>Implementation-Level Research</w:t>
                </w:r>
              </w:p>
            </w:tc>
            <w:tc>
              <w:tcPr>
                <w:tcW w:w="1300" w:type="dxa"/>
              </w:tcPr>
              <w:p w14:paraId="326E9C9E" w14:textId="137AC1ED" w:rsidR="0087255B" w:rsidRPr="00C865CE" w:rsidRDefault="004519A4" w:rsidP="0031795E">
                <w:pPr>
                  <w:jc w:val="center"/>
                  <w:rPr>
                    <w:sz w:val="24"/>
                    <w:szCs w:val="24"/>
                  </w:rPr>
                </w:pPr>
                <w:r>
                  <w:rPr>
                    <w:sz w:val="24"/>
                    <w:szCs w:val="24"/>
                  </w:rPr>
                  <w:t>25</w:t>
                </w:r>
              </w:p>
            </w:tc>
          </w:tr>
          <w:tr w:rsidR="0087255B" w:rsidRPr="00C865CE" w14:paraId="2652AD83" w14:textId="77777777" w:rsidTr="002F7426">
            <w:trPr>
              <w:trHeight w:val="432"/>
              <w:jc w:val="center"/>
            </w:trPr>
            <w:tc>
              <w:tcPr>
                <w:tcW w:w="1422" w:type="dxa"/>
              </w:tcPr>
              <w:p w14:paraId="06951D6D" w14:textId="6C1EE4A3" w:rsidR="0087255B" w:rsidRPr="0031795E" w:rsidRDefault="00190A1C" w:rsidP="0031795E">
                <w:pPr>
                  <w:jc w:val="center"/>
                  <w:rPr>
                    <w:bCs/>
                    <w:sz w:val="24"/>
                    <w:szCs w:val="24"/>
                  </w:rPr>
                </w:pPr>
                <w:r>
                  <w:rPr>
                    <w:bCs/>
                    <w:sz w:val="24"/>
                    <w:szCs w:val="24"/>
                  </w:rPr>
                  <w:t>5.1</w:t>
                </w:r>
              </w:p>
            </w:tc>
            <w:tc>
              <w:tcPr>
                <w:tcW w:w="5511" w:type="dxa"/>
              </w:tcPr>
              <w:p w14:paraId="21969453" w14:textId="2B4DB645" w:rsidR="0087255B" w:rsidRPr="00C865CE" w:rsidRDefault="00190A1C" w:rsidP="0031795E">
                <w:pPr>
                  <w:spacing w:line="276" w:lineRule="auto"/>
                  <w:jc w:val="center"/>
                  <w:rPr>
                    <w:bCs/>
                    <w:sz w:val="24"/>
                    <w:szCs w:val="24"/>
                  </w:rPr>
                </w:pPr>
                <w:r>
                  <w:rPr>
                    <w:bCs/>
                    <w:sz w:val="24"/>
                    <w:szCs w:val="24"/>
                  </w:rPr>
                  <w:t>Doctor Recommendation Algorithm Design</w:t>
                </w:r>
              </w:p>
            </w:tc>
            <w:tc>
              <w:tcPr>
                <w:tcW w:w="1300" w:type="dxa"/>
              </w:tcPr>
              <w:p w14:paraId="28C4F0B2" w14:textId="59BEDC92" w:rsidR="0087255B" w:rsidRPr="00C865CE" w:rsidRDefault="004519A4" w:rsidP="0031795E">
                <w:pPr>
                  <w:jc w:val="center"/>
                  <w:rPr>
                    <w:sz w:val="24"/>
                    <w:szCs w:val="24"/>
                  </w:rPr>
                </w:pPr>
                <w:r>
                  <w:rPr>
                    <w:sz w:val="24"/>
                    <w:szCs w:val="24"/>
                  </w:rPr>
                  <w:t>25</w:t>
                </w:r>
              </w:p>
            </w:tc>
          </w:tr>
          <w:tr w:rsidR="0087255B" w:rsidRPr="00C865CE" w14:paraId="3E8440BC" w14:textId="77777777" w:rsidTr="002F7426">
            <w:trPr>
              <w:trHeight w:val="432"/>
              <w:jc w:val="center"/>
            </w:trPr>
            <w:tc>
              <w:tcPr>
                <w:tcW w:w="1422" w:type="dxa"/>
              </w:tcPr>
              <w:p w14:paraId="4CD7540E" w14:textId="6D949C61" w:rsidR="0087255B" w:rsidRPr="0031795E" w:rsidRDefault="00190A1C" w:rsidP="0031795E">
                <w:pPr>
                  <w:jc w:val="center"/>
                  <w:rPr>
                    <w:bCs/>
                    <w:sz w:val="24"/>
                    <w:szCs w:val="24"/>
                  </w:rPr>
                </w:pPr>
                <w:r>
                  <w:rPr>
                    <w:bCs/>
                    <w:sz w:val="24"/>
                    <w:szCs w:val="24"/>
                  </w:rPr>
                  <w:t>5.2</w:t>
                </w:r>
              </w:p>
            </w:tc>
            <w:tc>
              <w:tcPr>
                <w:tcW w:w="5511" w:type="dxa"/>
              </w:tcPr>
              <w:p w14:paraId="7BC07247" w14:textId="566A6E2E" w:rsidR="0087255B" w:rsidRPr="00C865CE" w:rsidRDefault="00190A1C" w:rsidP="0031795E">
                <w:pPr>
                  <w:spacing w:line="276" w:lineRule="auto"/>
                  <w:jc w:val="center"/>
                  <w:rPr>
                    <w:bCs/>
                    <w:sz w:val="24"/>
                    <w:szCs w:val="24"/>
                  </w:rPr>
                </w:pPr>
                <w:r>
                  <w:rPr>
                    <w:bCs/>
                    <w:sz w:val="24"/>
                    <w:szCs w:val="24"/>
                  </w:rPr>
                  <w:t>Agentic Chatbot Design</w:t>
                </w:r>
              </w:p>
            </w:tc>
            <w:tc>
              <w:tcPr>
                <w:tcW w:w="1300" w:type="dxa"/>
              </w:tcPr>
              <w:p w14:paraId="20ECFBCA" w14:textId="4C8CAF65" w:rsidR="0087255B" w:rsidRPr="00C865CE" w:rsidRDefault="004519A4" w:rsidP="0031795E">
                <w:pPr>
                  <w:jc w:val="center"/>
                  <w:rPr>
                    <w:sz w:val="24"/>
                    <w:szCs w:val="24"/>
                  </w:rPr>
                </w:pPr>
                <w:r>
                  <w:rPr>
                    <w:sz w:val="24"/>
                    <w:szCs w:val="24"/>
                  </w:rPr>
                  <w:t>27</w:t>
                </w:r>
              </w:p>
            </w:tc>
          </w:tr>
          <w:tr w:rsidR="0087255B" w:rsidRPr="00C865CE" w14:paraId="785C8BAE" w14:textId="77777777" w:rsidTr="002F7426">
            <w:trPr>
              <w:trHeight w:val="432"/>
              <w:jc w:val="center"/>
            </w:trPr>
            <w:tc>
              <w:tcPr>
                <w:tcW w:w="1422" w:type="dxa"/>
              </w:tcPr>
              <w:p w14:paraId="72B449A8" w14:textId="164BC9FD" w:rsidR="0087255B" w:rsidRPr="0031795E" w:rsidRDefault="00190A1C" w:rsidP="0031795E">
                <w:pPr>
                  <w:jc w:val="center"/>
                  <w:rPr>
                    <w:bCs/>
                    <w:sz w:val="24"/>
                    <w:szCs w:val="24"/>
                  </w:rPr>
                </w:pPr>
                <w:r>
                  <w:rPr>
                    <w:bCs/>
                    <w:sz w:val="24"/>
                    <w:szCs w:val="24"/>
                  </w:rPr>
                  <w:t>6</w:t>
                </w:r>
              </w:p>
            </w:tc>
            <w:tc>
              <w:tcPr>
                <w:tcW w:w="5511" w:type="dxa"/>
              </w:tcPr>
              <w:p w14:paraId="097A9850" w14:textId="61BAD035" w:rsidR="0087255B" w:rsidRPr="00C865CE" w:rsidRDefault="00190A1C" w:rsidP="0031795E">
                <w:pPr>
                  <w:spacing w:line="276" w:lineRule="auto"/>
                  <w:jc w:val="center"/>
                  <w:rPr>
                    <w:bCs/>
                    <w:sz w:val="24"/>
                    <w:szCs w:val="24"/>
                  </w:rPr>
                </w:pPr>
                <w:r>
                  <w:rPr>
                    <w:bCs/>
                    <w:sz w:val="24"/>
                    <w:szCs w:val="24"/>
                  </w:rPr>
                  <w:t>System design</w:t>
                </w:r>
              </w:p>
            </w:tc>
            <w:tc>
              <w:tcPr>
                <w:tcW w:w="1300" w:type="dxa"/>
              </w:tcPr>
              <w:p w14:paraId="3F31E64A" w14:textId="5FC7D306" w:rsidR="0087255B" w:rsidRPr="00C865CE" w:rsidRDefault="004519A4" w:rsidP="0031795E">
                <w:pPr>
                  <w:jc w:val="center"/>
                  <w:rPr>
                    <w:sz w:val="24"/>
                    <w:szCs w:val="24"/>
                  </w:rPr>
                </w:pPr>
                <w:r>
                  <w:rPr>
                    <w:sz w:val="24"/>
                    <w:szCs w:val="24"/>
                  </w:rPr>
                  <w:t>29</w:t>
                </w:r>
              </w:p>
            </w:tc>
          </w:tr>
          <w:tr w:rsidR="0087255B" w:rsidRPr="00C865CE" w14:paraId="0F6C2777" w14:textId="77777777" w:rsidTr="002F7426">
            <w:trPr>
              <w:trHeight w:val="432"/>
              <w:jc w:val="center"/>
            </w:trPr>
            <w:tc>
              <w:tcPr>
                <w:tcW w:w="1422" w:type="dxa"/>
              </w:tcPr>
              <w:p w14:paraId="11679A82" w14:textId="636CE64E" w:rsidR="0087255B" w:rsidRPr="0031795E" w:rsidRDefault="00202C4F" w:rsidP="0031795E">
                <w:pPr>
                  <w:jc w:val="center"/>
                  <w:rPr>
                    <w:bCs/>
                    <w:sz w:val="24"/>
                    <w:szCs w:val="24"/>
                  </w:rPr>
                </w:pPr>
                <w:r>
                  <w:rPr>
                    <w:bCs/>
                    <w:sz w:val="24"/>
                    <w:szCs w:val="24"/>
                  </w:rPr>
                  <w:t>7</w:t>
                </w:r>
              </w:p>
            </w:tc>
            <w:tc>
              <w:tcPr>
                <w:tcW w:w="5511" w:type="dxa"/>
              </w:tcPr>
              <w:p w14:paraId="4E9F3049" w14:textId="768025C7" w:rsidR="0087255B" w:rsidRPr="00C865CE" w:rsidRDefault="00190A1C" w:rsidP="0031795E">
                <w:pPr>
                  <w:spacing w:line="276" w:lineRule="auto"/>
                  <w:jc w:val="center"/>
                  <w:rPr>
                    <w:bCs/>
                    <w:sz w:val="24"/>
                    <w:szCs w:val="24"/>
                  </w:rPr>
                </w:pPr>
                <w:r>
                  <w:rPr>
                    <w:bCs/>
                    <w:sz w:val="24"/>
                    <w:szCs w:val="24"/>
                  </w:rPr>
                  <w:t>Website Interface</w:t>
                </w:r>
              </w:p>
            </w:tc>
            <w:tc>
              <w:tcPr>
                <w:tcW w:w="1300" w:type="dxa"/>
              </w:tcPr>
              <w:p w14:paraId="4C0C502A" w14:textId="57E911B8" w:rsidR="0087255B" w:rsidRPr="00C865CE" w:rsidRDefault="004519A4" w:rsidP="0031795E">
                <w:pPr>
                  <w:jc w:val="center"/>
                  <w:rPr>
                    <w:sz w:val="24"/>
                    <w:szCs w:val="24"/>
                  </w:rPr>
                </w:pPr>
                <w:r>
                  <w:rPr>
                    <w:sz w:val="24"/>
                    <w:szCs w:val="24"/>
                  </w:rPr>
                  <w:t>30</w:t>
                </w:r>
              </w:p>
            </w:tc>
          </w:tr>
          <w:tr w:rsidR="0087255B" w:rsidRPr="00C865CE" w14:paraId="124F99F4" w14:textId="77777777" w:rsidTr="002F7426">
            <w:trPr>
              <w:trHeight w:val="432"/>
              <w:jc w:val="center"/>
            </w:trPr>
            <w:tc>
              <w:tcPr>
                <w:tcW w:w="1422" w:type="dxa"/>
              </w:tcPr>
              <w:p w14:paraId="4332A94B" w14:textId="4F42CA79" w:rsidR="0087255B" w:rsidRPr="0031795E" w:rsidRDefault="00190A1C" w:rsidP="0031795E">
                <w:pPr>
                  <w:jc w:val="center"/>
                  <w:rPr>
                    <w:bCs/>
                    <w:sz w:val="24"/>
                    <w:szCs w:val="24"/>
                  </w:rPr>
                </w:pPr>
                <w:r>
                  <w:rPr>
                    <w:bCs/>
                    <w:sz w:val="24"/>
                    <w:szCs w:val="24"/>
                  </w:rPr>
                  <w:t>8</w:t>
                </w:r>
              </w:p>
            </w:tc>
            <w:tc>
              <w:tcPr>
                <w:tcW w:w="5511" w:type="dxa"/>
              </w:tcPr>
              <w:p w14:paraId="09956A68" w14:textId="041C10CA" w:rsidR="0087255B" w:rsidRPr="00C865CE" w:rsidRDefault="00202C4F" w:rsidP="0031795E">
                <w:pPr>
                  <w:spacing w:line="276" w:lineRule="auto"/>
                  <w:jc w:val="center"/>
                  <w:rPr>
                    <w:bCs/>
                    <w:sz w:val="24"/>
                    <w:szCs w:val="24"/>
                  </w:rPr>
                </w:pPr>
                <w:r>
                  <w:rPr>
                    <w:bCs/>
                    <w:sz w:val="24"/>
                    <w:szCs w:val="24"/>
                  </w:rPr>
                  <w:t>W</w:t>
                </w:r>
                <w:r w:rsidR="00190A1C">
                  <w:rPr>
                    <w:bCs/>
                    <w:sz w:val="24"/>
                    <w:szCs w:val="24"/>
                  </w:rPr>
                  <w:t>ebsite Features</w:t>
                </w:r>
              </w:p>
            </w:tc>
            <w:tc>
              <w:tcPr>
                <w:tcW w:w="1300" w:type="dxa"/>
              </w:tcPr>
              <w:p w14:paraId="441FC82F" w14:textId="4E2E195D" w:rsidR="0087255B" w:rsidRPr="00C865CE" w:rsidRDefault="004519A4" w:rsidP="0031795E">
                <w:pPr>
                  <w:jc w:val="center"/>
                  <w:rPr>
                    <w:sz w:val="24"/>
                    <w:szCs w:val="24"/>
                  </w:rPr>
                </w:pPr>
                <w:r>
                  <w:rPr>
                    <w:sz w:val="24"/>
                    <w:szCs w:val="24"/>
                  </w:rPr>
                  <w:t>33</w:t>
                </w:r>
              </w:p>
            </w:tc>
          </w:tr>
          <w:tr w:rsidR="0087255B" w:rsidRPr="00C865CE" w14:paraId="188AE1F2" w14:textId="77777777" w:rsidTr="002F7426">
            <w:trPr>
              <w:trHeight w:val="432"/>
              <w:jc w:val="center"/>
            </w:trPr>
            <w:tc>
              <w:tcPr>
                <w:tcW w:w="1422" w:type="dxa"/>
              </w:tcPr>
              <w:p w14:paraId="12D1E82E" w14:textId="3AF702AA" w:rsidR="0087255B" w:rsidRPr="0031795E" w:rsidRDefault="0031795E" w:rsidP="0031795E">
                <w:pPr>
                  <w:jc w:val="center"/>
                  <w:rPr>
                    <w:bCs/>
                    <w:sz w:val="24"/>
                    <w:szCs w:val="24"/>
                  </w:rPr>
                </w:pPr>
                <w:r w:rsidRPr="0031795E">
                  <w:rPr>
                    <w:bCs/>
                    <w:sz w:val="24"/>
                    <w:szCs w:val="24"/>
                  </w:rPr>
                  <w:t>8</w:t>
                </w:r>
                <w:r w:rsidR="00190A1C">
                  <w:rPr>
                    <w:bCs/>
                    <w:sz w:val="24"/>
                    <w:szCs w:val="24"/>
                  </w:rPr>
                  <w:t>.1</w:t>
                </w:r>
              </w:p>
            </w:tc>
            <w:tc>
              <w:tcPr>
                <w:tcW w:w="5511" w:type="dxa"/>
              </w:tcPr>
              <w:p w14:paraId="19C4EB94" w14:textId="5D9CD9A5" w:rsidR="0087255B" w:rsidRPr="00C865CE" w:rsidRDefault="00190A1C" w:rsidP="0031795E">
                <w:pPr>
                  <w:spacing w:line="276" w:lineRule="auto"/>
                  <w:jc w:val="center"/>
                  <w:rPr>
                    <w:bCs/>
                    <w:sz w:val="24"/>
                    <w:szCs w:val="24"/>
                  </w:rPr>
                </w:pPr>
                <w:r>
                  <w:rPr>
                    <w:bCs/>
                    <w:sz w:val="24"/>
                    <w:szCs w:val="24"/>
                  </w:rPr>
                  <w:t>Report Generation</w:t>
                </w:r>
              </w:p>
            </w:tc>
            <w:tc>
              <w:tcPr>
                <w:tcW w:w="1300" w:type="dxa"/>
              </w:tcPr>
              <w:p w14:paraId="328E4F74" w14:textId="0C27CD78" w:rsidR="0087255B" w:rsidRPr="00C865CE" w:rsidRDefault="004519A4" w:rsidP="0031795E">
                <w:pPr>
                  <w:jc w:val="center"/>
                  <w:rPr>
                    <w:sz w:val="24"/>
                    <w:szCs w:val="24"/>
                  </w:rPr>
                </w:pPr>
                <w:r>
                  <w:rPr>
                    <w:sz w:val="24"/>
                    <w:szCs w:val="24"/>
                  </w:rPr>
                  <w:t>33</w:t>
                </w:r>
              </w:p>
            </w:tc>
          </w:tr>
          <w:tr w:rsidR="0087255B" w:rsidRPr="00C865CE" w14:paraId="7376048F" w14:textId="77777777" w:rsidTr="002F7426">
            <w:trPr>
              <w:trHeight w:val="432"/>
              <w:jc w:val="center"/>
            </w:trPr>
            <w:tc>
              <w:tcPr>
                <w:tcW w:w="1422" w:type="dxa"/>
              </w:tcPr>
              <w:p w14:paraId="230ABB5C" w14:textId="40A65B0B" w:rsidR="0087255B" w:rsidRPr="0031795E" w:rsidRDefault="00190A1C" w:rsidP="0031795E">
                <w:pPr>
                  <w:jc w:val="center"/>
                  <w:rPr>
                    <w:bCs/>
                    <w:sz w:val="24"/>
                    <w:szCs w:val="24"/>
                  </w:rPr>
                </w:pPr>
                <w:r>
                  <w:rPr>
                    <w:bCs/>
                    <w:sz w:val="24"/>
                    <w:szCs w:val="24"/>
                  </w:rPr>
                  <w:t>8.2</w:t>
                </w:r>
              </w:p>
            </w:tc>
            <w:tc>
              <w:tcPr>
                <w:tcW w:w="5511" w:type="dxa"/>
              </w:tcPr>
              <w:p w14:paraId="6DC285F8" w14:textId="4312D4C8" w:rsidR="0087255B" w:rsidRPr="00C865CE" w:rsidRDefault="00190A1C" w:rsidP="0031795E">
                <w:pPr>
                  <w:spacing w:line="276" w:lineRule="auto"/>
                  <w:jc w:val="center"/>
                  <w:rPr>
                    <w:bCs/>
                    <w:sz w:val="24"/>
                    <w:szCs w:val="24"/>
                  </w:rPr>
                </w:pPr>
                <w:r>
                  <w:rPr>
                    <w:bCs/>
                    <w:sz w:val="24"/>
                    <w:szCs w:val="24"/>
                  </w:rPr>
                  <w:t>Mail to the User</w:t>
                </w:r>
              </w:p>
            </w:tc>
            <w:tc>
              <w:tcPr>
                <w:tcW w:w="1300" w:type="dxa"/>
              </w:tcPr>
              <w:p w14:paraId="5A9A7B38" w14:textId="082CC037" w:rsidR="0087255B" w:rsidRPr="00C865CE" w:rsidRDefault="004519A4" w:rsidP="0031795E">
                <w:pPr>
                  <w:jc w:val="center"/>
                  <w:rPr>
                    <w:sz w:val="24"/>
                    <w:szCs w:val="24"/>
                  </w:rPr>
                </w:pPr>
                <w:r>
                  <w:rPr>
                    <w:sz w:val="24"/>
                    <w:szCs w:val="24"/>
                  </w:rPr>
                  <w:t>33</w:t>
                </w:r>
              </w:p>
            </w:tc>
          </w:tr>
          <w:tr w:rsidR="007B2704" w:rsidRPr="00C865CE" w14:paraId="6BFC29F9" w14:textId="77777777" w:rsidTr="002F7426">
            <w:trPr>
              <w:trHeight w:val="432"/>
              <w:jc w:val="center"/>
            </w:trPr>
            <w:tc>
              <w:tcPr>
                <w:tcW w:w="1422" w:type="dxa"/>
              </w:tcPr>
              <w:p w14:paraId="1199CD66" w14:textId="01F8B5FF" w:rsidR="007B2704" w:rsidRPr="0031795E" w:rsidRDefault="00190A1C" w:rsidP="0031795E">
                <w:pPr>
                  <w:jc w:val="center"/>
                  <w:rPr>
                    <w:bCs/>
                  </w:rPr>
                </w:pPr>
                <w:r>
                  <w:rPr>
                    <w:bCs/>
                  </w:rPr>
                  <w:t>8.3</w:t>
                </w:r>
              </w:p>
            </w:tc>
            <w:tc>
              <w:tcPr>
                <w:tcW w:w="5511" w:type="dxa"/>
              </w:tcPr>
              <w:p w14:paraId="546987D0" w14:textId="0499EF9E" w:rsidR="007B2704" w:rsidRDefault="00190A1C" w:rsidP="0031795E">
                <w:pPr>
                  <w:spacing w:line="276" w:lineRule="auto"/>
                  <w:jc w:val="center"/>
                  <w:rPr>
                    <w:bCs/>
                  </w:rPr>
                </w:pPr>
                <w:r>
                  <w:rPr>
                    <w:bCs/>
                    <w:sz w:val="24"/>
                    <w:szCs w:val="24"/>
                  </w:rPr>
                  <w:t>Database Management</w:t>
                </w:r>
              </w:p>
            </w:tc>
            <w:tc>
              <w:tcPr>
                <w:tcW w:w="1300" w:type="dxa"/>
              </w:tcPr>
              <w:p w14:paraId="6F8C1485" w14:textId="71CB00CA" w:rsidR="007B2704" w:rsidRPr="00C865CE" w:rsidRDefault="0010558B" w:rsidP="0031795E">
                <w:pPr>
                  <w:jc w:val="center"/>
                </w:pPr>
                <w:r>
                  <w:t>34</w:t>
                </w:r>
              </w:p>
            </w:tc>
          </w:tr>
          <w:tr w:rsidR="00190A1C" w:rsidRPr="00C865CE" w14:paraId="5F547335" w14:textId="77777777" w:rsidTr="002F7426">
            <w:trPr>
              <w:trHeight w:val="432"/>
              <w:jc w:val="center"/>
            </w:trPr>
            <w:tc>
              <w:tcPr>
                <w:tcW w:w="1422" w:type="dxa"/>
              </w:tcPr>
              <w:p w14:paraId="061B4C08" w14:textId="6022545A" w:rsidR="00190A1C" w:rsidRDefault="00190A1C" w:rsidP="0031795E">
                <w:pPr>
                  <w:jc w:val="center"/>
                  <w:rPr>
                    <w:bCs/>
                  </w:rPr>
                </w:pPr>
                <w:r>
                  <w:rPr>
                    <w:bCs/>
                  </w:rPr>
                  <w:t>8.4</w:t>
                </w:r>
              </w:p>
            </w:tc>
            <w:tc>
              <w:tcPr>
                <w:tcW w:w="5511" w:type="dxa"/>
              </w:tcPr>
              <w:p w14:paraId="6040800F" w14:textId="70DFEA0E" w:rsidR="00190A1C" w:rsidRDefault="00190A1C" w:rsidP="0031795E">
                <w:pPr>
                  <w:spacing w:line="276" w:lineRule="auto"/>
                  <w:jc w:val="center"/>
                  <w:rPr>
                    <w:bCs/>
                  </w:rPr>
                </w:pPr>
                <w:r>
                  <w:rPr>
                    <w:bCs/>
                  </w:rPr>
                  <w:t>WhatsApp based Medical Assistant</w:t>
                </w:r>
              </w:p>
            </w:tc>
            <w:tc>
              <w:tcPr>
                <w:tcW w:w="1300" w:type="dxa"/>
              </w:tcPr>
              <w:p w14:paraId="257D9F49" w14:textId="1D52AF27" w:rsidR="00190A1C" w:rsidRDefault="0010558B" w:rsidP="0031795E">
                <w:pPr>
                  <w:jc w:val="center"/>
                </w:pPr>
                <w:r>
                  <w:t>35</w:t>
                </w:r>
              </w:p>
            </w:tc>
          </w:tr>
          <w:tr w:rsidR="00190A1C" w:rsidRPr="00C865CE" w14:paraId="69761F07" w14:textId="77777777" w:rsidTr="002F7426">
            <w:trPr>
              <w:trHeight w:val="432"/>
              <w:jc w:val="center"/>
            </w:trPr>
            <w:tc>
              <w:tcPr>
                <w:tcW w:w="1422" w:type="dxa"/>
              </w:tcPr>
              <w:p w14:paraId="45D4A13A" w14:textId="4CD32B1D" w:rsidR="00190A1C" w:rsidRDefault="00190A1C" w:rsidP="0031795E">
                <w:pPr>
                  <w:jc w:val="center"/>
                  <w:rPr>
                    <w:bCs/>
                  </w:rPr>
                </w:pPr>
                <w:r>
                  <w:rPr>
                    <w:bCs/>
                  </w:rPr>
                  <w:t>8.5</w:t>
                </w:r>
              </w:p>
            </w:tc>
            <w:tc>
              <w:tcPr>
                <w:tcW w:w="5511" w:type="dxa"/>
              </w:tcPr>
              <w:p w14:paraId="093A1A45" w14:textId="7031CA8F" w:rsidR="00190A1C" w:rsidRDefault="00190A1C" w:rsidP="0031795E">
                <w:pPr>
                  <w:spacing w:line="276" w:lineRule="auto"/>
                  <w:jc w:val="center"/>
                  <w:rPr>
                    <w:bCs/>
                  </w:rPr>
                </w:pPr>
                <w:r>
                  <w:rPr>
                    <w:bCs/>
                  </w:rPr>
                  <w:t>Multilingual Web Application</w:t>
                </w:r>
              </w:p>
            </w:tc>
            <w:tc>
              <w:tcPr>
                <w:tcW w:w="1300" w:type="dxa"/>
              </w:tcPr>
              <w:p w14:paraId="150E87A2" w14:textId="5856DB6D" w:rsidR="00190A1C" w:rsidRDefault="0010558B" w:rsidP="0031795E">
                <w:pPr>
                  <w:jc w:val="center"/>
                </w:pPr>
                <w:r>
                  <w:t>37</w:t>
                </w:r>
              </w:p>
            </w:tc>
          </w:tr>
          <w:tr w:rsidR="00190A1C" w:rsidRPr="00C865CE" w14:paraId="4BD403D7" w14:textId="77777777" w:rsidTr="002F7426">
            <w:trPr>
              <w:trHeight w:val="432"/>
              <w:jc w:val="center"/>
            </w:trPr>
            <w:tc>
              <w:tcPr>
                <w:tcW w:w="1422" w:type="dxa"/>
              </w:tcPr>
              <w:p w14:paraId="73912CD3" w14:textId="4134B481" w:rsidR="00190A1C" w:rsidRDefault="00190A1C" w:rsidP="0031795E">
                <w:pPr>
                  <w:jc w:val="center"/>
                  <w:rPr>
                    <w:bCs/>
                  </w:rPr>
                </w:pPr>
                <w:r>
                  <w:rPr>
                    <w:bCs/>
                  </w:rPr>
                  <w:t>9</w:t>
                </w:r>
              </w:p>
            </w:tc>
            <w:tc>
              <w:tcPr>
                <w:tcW w:w="5511" w:type="dxa"/>
              </w:tcPr>
              <w:p w14:paraId="2371A054" w14:textId="57EA5107" w:rsidR="00190A1C" w:rsidRDefault="00190A1C" w:rsidP="0031795E">
                <w:pPr>
                  <w:spacing w:line="276" w:lineRule="auto"/>
                  <w:jc w:val="center"/>
                  <w:rPr>
                    <w:bCs/>
                  </w:rPr>
                </w:pPr>
                <w:r>
                  <w:rPr>
                    <w:bCs/>
                  </w:rPr>
                  <w:t>Conclusion</w:t>
                </w:r>
              </w:p>
            </w:tc>
            <w:tc>
              <w:tcPr>
                <w:tcW w:w="1300" w:type="dxa"/>
              </w:tcPr>
              <w:p w14:paraId="59206BCA" w14:textId="2A7301C9" w:rsidR="00190A1C" w:rsidRDefault="0010558B" w:rsidP="0031795E">
                <w:pPr>
                  <w:jc w:val="center"/>
                </w:pPr>
                <w:r>
                  <w:t>37</w:t>
                </w:r>
              </w:p>
            </w:tc>
          </w:tr>
          <w:tr w:rsidR="00190A1C" w:rsidRPr="00C865CE" w14:paraId="006EE2FD" w14:textId="77777777" w:rsidTr="002F7426">
            <w:trPr>
              <w:trHeight w:val="432"/>
              <w:jc w:val="center"/>
            </w:trPr>
            <w:tc>
              <w:tcPr>
                <w:tcW w:w="1422" w:type="dxa"/>
              </w:tcPr>
              <w:p w14:paraId="1FA438AF" w14:textId="7543460E" w:rsidR="00190A1C" w:rsidRDefault="00190A1C" w:rsidP="0031795E">
                <w:pPr>
                  <w:jc w:val="center"/>
                  <w:rPr>
                    <w:bCs/>
                  </w:rPr>
                </w:pPr>
                <w:r>
                  <w:rPr>
                    <w:bCs/>
                  </w:rPr>
                  <w:t>10</w:t>
                </w:r>
              </w:p>
            </w:tc>
            <w:tc>
              <w:tcPr>
                <w:tcW w:w="5511" w:type="dxa"/>
              </w:tcPr>
              <w:p w14:paraId="7A1F426D" w14:textId="63754885" w:rsidR="00190A1C" w:rsidRDefault="00190A1C" w:rsidP="0031795E">
                <w:pPr>
                  <w:spacing w:line="276" w:lineRule="auto"/>
                  <w:jc w:val="center"/>
                  <w:rPr>
                    <w:bCs/>
                  </w:rPr>
                </w:pPr>
                <w:r>
                  <w:rPr>
                    <w:bCs/>
                  </w:rPr>
                  <w:t>Reference</w:t>
                </w:r>
              </w:p>
            </w:tc>
            <w:tc>
              <w:tcPr>
                <w:tcW w:w="1300" w:type="dxa"/>
              </w:tcPr>
              <w:p w14:paraId="1C4439EC" w14:textId="50DD018E" w:rsidR="00190A1C" w:rsidRDefault="0010558B" w:rsidP="0031795E">
                <w:pPr>
                  <w:jc w:val="center"/>
                </w:pPr>
                <w:r>
                  <w:t>38</w:t>
                </w:r>
              </w:p>
            </w:tc>
          </w:tr>
          <w:tr w:rsidR="00555C41" w:rsidRPr="00C865CE" w14:paraId="5572EABD" w14:textId="77777777" w:rsidTr="002F7426">
            <w:trPr>
              <w:trHeight w:val="432"/>
              <w:jc w:val="center"/>
            </w:trPr>
            <w:tc>
              <w:tcPr>
                <w:tcW w:w="1422" w:type="dxa"/>
              </w:tcPr>
              <w:p w14:paraId="395A626B" w14:textId="1D044097" w:rsidR="00555C41" w:rsidRDefault="00555C41" w:rsidP="0031795E">
                <w:pPr>
                  <w:jc w:val="center"/>
                  <w:rPr>
                    <w:bCs/>
                  </w:rPr>
                </w:pPr>
                <w:r>
                  <w:rPr>
                    <w:bCs/>
                  </w:rPr>
                  <w:t>11</w:t>
                </w:r>
              </w:p>
            </w:tc>
            <w:tc>
              <w:tcPr>
                <w:tcW w:w="5511" w:type="dxa"/>
              </w:tcPr>
              <w:p w14:paraId="5B7E7691" w14:textId="57C076C5" w:rsidR="00555C41" w:rsidRDefault="00555C41" w:rsidP="0031795E">
                <w:pPr>
                  <w:spacing w:line="276" w:lineRule="auto"/>
                  <w:jc w:val="center"/>
                  <w:rPr>
                    <w:bCs/>
                  </w:rPr>
                </w:pPr>
                <w:r>
                  <w:rPr>
                    <w:bCs/>
                  </w:rPr>
                  <w:t>Appendix</w:t>
                </w:r>
              </w:p>
            </w:tc>
            <w:tc>
              <w:tcPr>
                <w:tcW w:w="1300" w:type="dxa"/>
              </w:tcPr>
              <w:p w14:paraId="1D976E65" w14:textId="111C0447" w:rsidR="00555C41" w:rsidRDefault="006E2C98" w:rsidP="0031795E">
                <w:pPr>
                  <w:jc w:val="center"/>
                </w:pPr>
                <w:r>
                  <w:t>40</w:t>
                </w:r>
              </w:p>
            </w:tc>
          </w:tr>
        </w:tbl>
        <w:p w14:paraId="5F661D09" w14:textId="77777777" w:rsidR="00052FCD" w:rsidRDefault="00052FCD" w:rsidP="00190A1C">
          <w:pPr>
            <w:pStyle w:val="references"/>
            <w:numPr>
              <w:ilvl w:val="0"/>
              <w:numId w:val="0"/>
            </w:numPr>
            <w:spacing w:line="360" w:lineRule="auto"/>
            <w:rPr>
              <w:rFonts w:ascii="Copperplate Gothic Bold" w:hAnsi="Copperplate Gothic Bold"/>
              <w:iCs/>
              <w:sz w:val="40"/>
              <w:szCs w:val="40"/>
            </w:rPr>
          </w:pPr>
        </w:p>
        <w:p w14:paraId="6B74C253" w14:textId="7B8DEC34" w:rsidR="00052FCD" w:rsidRPr="00BE6403" w:rsidRDefault="00052FCD" w:rsidP="00052FCD">
          <w:pPr>
            <w:rPr>
              <w:b/>
              <w:sz w:val="28"/>
              <w:szCs w:val="28"/>
            </w:rPr>
          </w:pPr>
          <w:r>
            <w:rPr>
              <w:b/>
            </w:rPr>
            <w:t>LIST OF FIGURES</w:t>
          </w:r>
          <w:r w:rsidRPr="00BE6403">
            <w:rPr>
              <w:b/>
              <w:sz w:val="28"/>
              <w:szCs w:val="28"/>
            </w:rPr>
            <w:t>:</w:t>
          </w:r>
        </w:p>
        <w:p w14:paraId="633A372F" w14:textId="77777777" w:rsidR="00052FCD" w:rsidRDefault="00052FCD" w:rsidP="00190A1C">
          <w:pPr>
            <w:pStyle w:val="references"/>
            <w:numPr>
              <w:ilvl w:val="0"/>
              <w:numId w:val="0"/>
            </w:numPr>
            <w:spacing w:line="360" w:lineRule="auto"/>
            <w:rPr>
              <w:rFonts w:ascii="Copperplate Gothic Bold" w:hAnsi="Copperplate Gothic Bold"/>
              <w:iCs/>
              <w:sz w:val="40"/>
              <w:szCs w:val="40"/>
            </w:rPr>
          </w:pPr>
        </w:p>
        <w:tbl>
          <w:tblPr>
            <w:tblStyle w:val="TableGridLight"/>
            <w:tblW w:w="0" w:type="auto"/>
            <w:jc w:val="center"/>
            <w:tblLayout w:type="fixed"/>
            <w:tblLook w:val="04A0" w:firstRow="1" w:lastRow="0" w:firstColumn="1" w:lastColumn="0" w:noHBand="0" w:noVBand="1"/>
          </w:tblPr>
          <w:tblGrid>
            <w:gridCol w:w="1422"/>
            <w:gridCol w:w="5511"/>
            <w:gridCol w:w="1300"/>
          </w:tblGrid>
          <w:tr w:rsidR="00052FCD" w:rsidRPr="00C865CE" w14:paraId="4617A991" w14:textId="77777777" w:rsidTr="003B5F68">
            <w:trPr>
              <w:trHeight w:val="432"/>
              <w:jc w:val="center"/>
            </w:trPr>
            <w:tc>
              <w:tcPr>
                <w:tcW w:w="1422" w:type="dxa"/>
              </w:tcPr>
              <w:p w14:paraId="4B63E53C" w14:textId="0EFE7CBD" w:rsidR="00052FCD" w:rsidRPr="0031795E" w:rsidRDefault="00052FCD" w:rsidP="003B5F68">
                <w:pPr>
                  <w:jc w:val="center"/>
                  <w:rPr>
                    <w:b/>
                    <w:bCs/>
                    <w:sz w:val="24"/>
                    <w:szCs w:val="24"/>
                  </w:rPr>
                </w:pPr>
                <w:r>
                  <w:rPr>
                    <w:b/>
                    <w:bCs/>
                    <w:sz w:val="24"/>
                    <w:szCs w:val="24"/>
                  </w:rPr>
                  <w:t>Figure No</w:t>
                </w:r>
              </w:p>
            </w:tc>
            <w:tc>
              <w:tcPr>
                <w:tcW w:w="5511" w:type="dxa"/>
              </w:tcPr>
              <w:p w14:paraId="525DFC7F" w14:textId="42C30B8D" w:rsidR="00052FCD" w:rsidRPr="0031795E" w:rsidRDefault="00052FCD" w:rsidP="003B5F68">
                <w:pPr>
                  <w:jc w:val="center"/>
                  <w:rPr>
                    <w:b/>
                    <w:bCs/>
                    <w:sz w:val="24"/>
                    <w:szCs w:val="24"/>
                  </w:rPr>
                </w:pPr>
                <w:r>
                  <w:rPr>
                    <w:b/>
                    <w:bCs/>
                    <w:sz w:val="24"/>
                    <w:szCs w:val="24"/>
                  </w:rPr>
                  <w:t>Title</w:t>
                </w:r>
              </w:p>
            </w:tc>
            <w:tc>
              <w:tcPr>
                <w:tcW w:w="1300" w:type="dxa"/>
              </w:tcPr>
              <w:p w14:paraId="7AAC7BD6" w14:textId="77777777" w:rsidR="00052FCD" w:rsidRPr="0031795E" w:rsidRDefault="00052FCD" w:rsidP="003B5F68">
                <w:pPr>
                  <w:jc w:val="center"/>
                  <w:rPr>
                    <w:b/>
                    <w:bCs/>
                    <w:sz w:val="24"/>
                    <w:szCs w:val="24"/>
                  </w:rPr>
                </w:pPr>
                <w:r w:rsidRPr="0031795E">
                  <w:rPr>
                    <w:b/>
                    <w:bCs/>
                    <w:sz w:val="24"/>
                    <w:szCs w:val="24"/>
                  </w:rPr>
                  <w:t>Page no.</w:t>
                </w:r>
              </w:p>
            </w:tc>
          </w:tr>
          <w:tr w:rsidR="00052FCD" w:rsidRPr="00C865CE" w14:paraId="1EE00759" w14:textId="77777777" w:rsidTr="003B5F68">
            <w:trPr>
              <w:trHeight w:val="432"/>
              <w:jc w:val="center"/>
            </w:trPr>
            <w:tc>
              <w:tcPr>
                <w:tcW w:w="1422" w:type="dxa"/>
              </w:tcPr>
              <w:p w14:paraId="14D0FE03" w14:textId="77777777" w:rsidR="00052FCD" w:rsidRPr="00C865CE" w:rsidRDefault="00052FCD" w:rsidP="003B5F68">
                <w:pPr>
                  <w:jc w:val="center"/>
                  <w:rPr>
                    <w:b/>
                    <w:sz w:val="24"/>
                    <w:szCs w:val="24"/>
                  </w:rPr>
                </w:pPr>
                <w:r w:rsidRPr="00C865CE">
                  <w:rPr>
                    <w:sz w:val="24"/>
                    <w:szCs w:val="24"/>
                  </w:rPr>
                  <w:t>1</w:t>
                </w:r>
              </w:p>
            </w:tc>
            <w:tc>
              <w:tcPr>
                <w:tcW w:w="5511" w:type="dxa"/>
              </w:tcPr>
              <w:p w14:paraId="30AD86DE" w14:textId="3A88A920" w:rsidR="00052FCD" w:rsidRPr="00C865CE" w:rsidRDefault="00116031" w:rsidP="003B5F68">
                <w:pPr>
                  <w:spacing w:line="276" w:lineRule="auto"/>
                  <w:jc w:val="center"/>
                  <w:rPr>
                    <w:sz w:val="24"/>
                    <w:szCs w:val="24"/>
                  </w:rPr>
                </w:pPr>
                <w:r>
                  <w:rPr>
                    <w:sz w:val="24"/>
                    <w:szCs w:val="24"/>
                  </w:rPr>
                  <w:t>BreakHis images</w:t>
                </w:r>
              </w:p>
            </w:tc>
            <w:tc>
              <w:tcPr>
                <w:tcW w:w="1300" w:type="dxa"/>
              </w:tcPr>
              <w:p w14:paraId="0C1BBAF5" w14:textId="2D01DDDF" w:rsidR="00052FCD" w:rsidRPr="00C865CE" w:rsidRDefault="00B64907" w:rsidP="003B5F68">
                <w:pPr>
                  <w:jc w:val="center"/>
                  <w:rPr>
                    <w:sz w:val="24"/>
                    <w:szCs w:val="24"/>
                  </w:rPr>
                </w:pPr>
                <w:r>
                  <w:rPr>
                    <w:sz w:val="24"/>
                    <w:szCs w:val="24"/>
                  </w:rPr>
                  <w:t>13</w:t>
                </w:r>
              </w:p>
            </w:tc>
          </w:tr>
          <w:tr w:rsidR="00052FCD" w:rsidRPr="00C865CE" w14:paraId="09C0E8A0" w14:textId="77777777" w:rsidTr="003B5F68">
            <w:trPr>
              <w:trHeight w:val="432"/>
              <w:jc w:val="center"/>
            </w:trPr>
            <w:tc>
              <w:tcPr>
                <w:tcW w:w="1422" w:type="dxa"/>
              </w:tcPr>
              <w:p w14:paraId="1386999B" w14:textId="77777777" w:rsidR="00052FCD" w:rsidRPr="0031795E" w:rsidRDefault="00052FCD" w:rsidP="003B5F68">
                <w:pPr>
                  <w:jc w:val="center"/>
                  <w:rPr>
                    <w:bCs/>
                    <w:sz w:val="24"/>
                    <w:szCs w:val="24"/>
                  </w:rPr>
                </w:pPr>
                <w:r w:rsidRPr="0031795E">
                  <w:rPr>
                    <w:bCs/>
                    <w:sz w:val="24"/>
                    <w:szCs w:val="24"/>
                  </w:rPr>
                  <w:t>2</w:t>
                </w:r>
              </w:p>
            </w:tc>
            <w:tc>
              <w:tcPr>
                <w:tcW w:w="5511" w:type="dxa"/>
              </w:tcPr>
              <w:p w14:paraId="2DBF9298" w14:textId="424F7AE0" w:rsidR="00052FCD" w:rsidRPr="00C865CE" w:rsidRDefault="00116031" w:rsidP="003B5F68">
                <w:pPr>
                  <w:spacing w:line="276" w:lineRule="auto"/>
                  <w:jc w:val="center"/>
                  <w:rPr>
                    <w:iCs/>
                    <w:sz w:val="24"/>
                    <w:szCs w:val="24"/>
                  </w:rPr>
                </w:pPr>
                <w:r>
                  <w:rPr>
                    <w:iCs/>
                    <w:sz w:val="24"/>
                    <w:szCs w:val="24"/>
                  </w:rPr>
                  <w:t>Flowchart of Quantum Inspired Binary Classification</w:t>
                </w:r>
              </w:p>
            </w:tc>
            <w:tc>
              <w:tcPr>
                <w:tcW w:w="1300" w:type="dxa"/>
              </w:tcPr>
              <w:p w14:paraId="2967AF68" w14:textId="7FB72046" w:rsidR="00052FCD" w:rsidRPr="00C865CE" w:rsidRDefault="00B64907" w:rsidP="003B5F68">
                <w:pPr>
                  <w:jc w:val="center"/>
                  <w:rPr>
                    <w:sz w:val="24"/>
                    <w:szCs w:val="24"/>
                  </w:rPr>
                </w:pPr>
                <w:r>
                  <w:rPr>
                    <w:sz w:val="24"/>
                    <w:szCs w:val="24"/>
                  </w:rPr>
                  <w:t>15</w:t>
                </w:r>
              </w:p>
            </w:tc>
          </w:tr>
          <w:tr w:rsidR="00052FCD" w:rsidRPr="00C865CE" w14:paraId="4E517E77" w14:textId="77777777" w:rsidTr="003B5F68">
            <w:trPr>
              <w:trHeight w:val="432"/>
              <w:jc w:val="center"/>
            </w:trPr>
            <w:tc>
              <w:tcPr>
                <w:tcW w:w="1422" w:type="dxa"/>
              </w:tcPr>
              <w:p w14:paraId="48A8EC4F" w14:textId="77777777" w:rsidR="00052FCD" w:rsidRPr="0031795E" w:rsidRDefault="00052FCD" w:rsidP="003B5F68">
                <w:pPr>
                  <w:jc w:val="center"/>
                  <w:rPr>
                    <w:bCs/>
                    <w:sz w:val="24"/>
                    <w:szCs w:val="24"/>
                  </w:rPr>
                </w:pPr>
                <w:r>
                  <w:rPr>
                    <w:bCs/>
                    <w:sz w:val="24"/>
                    <w:szCs w:val="24"/>
                  </w:rPr>
                  <w:t>3</w:t>
                </w:r>
              </w:p>
            </w:tc>
            <w:tc>
              <w:tcPr>
                <w:tcW w:w="5511" w:type="dxa"/>
              </w:tcPr>
              <w:p w14:paraId="137E76A8" w14:textId="047A5187" w:rsidR="00052FCD" w:rsidRPr="00C865CE" w:rsidRDefault="00116031" w:rsidP="003B5F68">
                <w:pPr>
                  <w:spacing w:line="276" w:lineRule="auto"/>
                  <w:jc w:val="center"/>
                  <w:rPr>
                    <w:bCs/>
                    <w:sz w:val="24"/>
                    <w:szCs w:val="24"/>
                  </w:rPr>
                </w:pPr>
                <w:r>
                  <w:rPr>
                    <w:bCs/>
                    <w:sz w:val="24"/>
                    <w:szCs w:val="24"/>
                  </w:rPr>
                  <w:t>RGB to HSV colour space conversion</w:t>
                </w:r>
              </w:p>
            </w:tc>
            <w:tc>
              <w:tcPr>
                <w:tcW w:w="1300" w:type="dxa"/>
              </w:tcPr>
              <w:p w14:paraId="759ACA58" w14:textId="4FEEE53D" w:rsidR="00052FCD" w:rsidRPr="00C865CE" w:rsidRDefault="00B64907" w:rsidP="003B5F68">
                <w:pPr>
                  <w:jc w:val="center"/>
                  <w:rPr>
                    <w:sz w:val="24"/>
                    <w:szCs w:val="24"/>
                  </w:rPr>
                </w:pPr>
                <w:r>
                  <w:rPr>
                    <w:sz w:val="24"/>
                    <w:szCs w:val="24"/>
                  </w:rPr>
                  <w:t>16</w:t>
                </w:r>
              </w:p>
            </w:tc>
          </w:tr>
          <w:tr w:rsidR="00052FCD" w:rsidRPr="00C865CE" w14:paraId="0EFF1694" w14:textId="77777777" w:rsidTr="003B5F68">
            <w:trPr>
              <w:trHeight w:val="432"/>
              <w:jc w:val="center"/>
            </w:trPr>
            <w:tc>
              <w:tcPr>
                <w:tcW w:w="1422" w:type="dxa"/>
              </w:tcPr>
              <w:p w14:paraId="276D75AC" w14:textId="77777777" w:rsidR="00052FCD" w:rsidRPr="0031795E" w:rsidRDefault="00052FCD" w:rsidP="003B5F68">
                <w:pPr>
                  <w:jc w:val="center"/>
                  <w:rPr>
                    <w:bCs/>
                    <w:sz w:val="24"/>
                    <w:szCs w:val="24"/>
                  </w:rPr>
                </w:pPr>
                <w:r>
                  <w:rPr>
                    <w:bCs/>
                    <w:sz w:val="24"/>
                    <w:szCs w:val="24"/>
                  </w:rPr>
                  <w:t>4</w:t>
                </w:r>
              </w:p>
            </w:tc>
            <w:tc>
              <w:tcPr>
                <w:tcW w:w="5511" w:type="dxa"/>
              </w:tcPr>
              <w:p w14:paraId="2D48042E" w14:textId="1FF5137C" w:rsidR="00052FCD" w:rsidRPr="00C865CE" w:rsidRDefault="00116031" w:rsidP="003B5F68">
                <w:pPr>
                  <w:spacing w:line="276" w:lineRule="auto"/>
                  <w:jc w:val="center"/>
                  <w:rPr>
                    <w:iCs/>
                    <w:sz w:val="24"/>
                    <w:szCs w:val="24"/>
                  </w:rPr>
                </w:pPr>
                <w:r>
                  <w:rPr>
                    <w:iCs/>
                    <w:sz w:val="24"/>
                    <w:szCs w:val="24"/>
                  </w:rPr>
                  <w:t>RGB to HSV conversion of a sample image</w:t>
                </w:r>
              </w:p>
            </w:tc>
            <w:tc>
              <w:tcPr>
                <w:tcW w:w="1300" w:type="dxa"/>
              </w:tcPr>
              <w:p w14:paraId="3ED51122" w14:textId="6BFBF63D" w:rsidR="00052FCD" w:rsidRPr="00C865CE" w:rsidRDefault="00B64907" w:rsidP="003B5F68">
                <w:pPr>
                  <w:jc w:val="center"/>
                  <w:rPr>
                    <w:sz w:val="24"/>
                    <w:szCs w:val="24"/>
                  </w:rPr>
                </w:pPr>
                <w:r>
                  <w:rPr>
                    <w:sz w:val="24"/>
                    <w:szCs w:val="24"/>
                  </w:rPr>
                  <w:t>16</w:t>
                </w:r>
              </w:p>
            </w:tc>
          </w:tr>
          <w:tr w:rsidR="00052FCD" w:rsidRPr="00C865CE" w14:paraId="208E7D03" w14:textId="77777777" w:rsidTr="003B5F68">
            <w:trPr>
              <w:trHeight w:val="432"/>
              <w:jc w:val="center"/>
            </w:trPr>
            <w:tc>
              <w:tcPr>
                <w:tcW w:w="1422" w:type="dxa"/>
              </w:tcPr>
              <w:p w14:paraId="6B11DB58" w14:textId="1CCA3C0F" w:rsidR="00052FCD" w:rsidRPr="0031795E" w:rsidRDefault="00116031" w:rsidP="003B5F68">
                <w:pPr>
                  <w:jc w:val="center"/>
                  <w:rPr>
                    <w:bCs/>
                    <w:sz w:val="24"/>
                    <w:szCs w:val="24"/>
                  </w:rPr>
                </w:pPr>
                <w:r>
                  <w:rPr>
                    <w:bCs/>
                    <w:sz w:val="24"/>
                    <w:szCs w:val="24"/>
                  </w:rPr>
                  <w:t>5</w:t>
                </w:r>
              </w:p>
            </w:tc>
            <w:tc>
              <w:tcPr>
                <w:tcW w:w="5511" w:type="dxa"/>
              </w:tcPr>
              <w:p w14:paraId="2718A5EC" w14:textId="2BA10C0D" w:rsidR="00052FCD" w:rsidRPr="00C865CE" w:rsidRDefault="00052FCD" w:rsidP="003B5F68">
                <w:pPr>
                  <w:spacing w:line="276" w:lineRule="auto"/>
                  <w:jc w:val="center"/>
                  <w:rPr>
                    <w:iCs/>
                    <w:sz w:val="24"/>
                    <w:szCs w:val="24"/>
                  </w:rPr>
                </w:pPr>
                <w:r>
                  <w:rPr>
                    <w:iCs/>
                    <w:sz w:val="24"/>
                    <w:szCs w:val="24"/>
                  </w:rPr>
                  <w:t>D</w:t>
                </w:r>
                <w:r w:rsidR="00116031">
                  <w:rPr>
                    <w:iCs/>
                    <w:sz w:val="24"/>
                    <w:szCs w:val="24"/>
                  </w:rPr>
                  <w:t>enseNet architecture visual representation</w:t>
                </w:r>
              </w:p>
            </w:tc>
            <w:tc>
              <w:tcPr>
                <w:tcW w:w="1300" w:type="dxa"/>
              </w:tcPr>
              <w:p w14:paraId="77A21863" w14:textId="19888FBA" w:rsidR="00052FCD" w:rsidRPr="00C865CE" w:rsidRDefault="00B64907" w:rsidP="003B5F68">
                <w:pPr>
                  <w:jc w:val="center"/>
                  <w:rPr>
                    <w:sz w:val="24"/>
                    <w:szCs w:val="24"/>
                  </w:rPr>
                </w:pPr>
                <w:r>
                  <w:rPr>
                    <w:sz w:val="24"/>
                    <w:szCs w:val="24"/>
                  </w:rPr>
                  <w:t>17</w:t>
                </w:r>
              </w:p>
            </w:tc>
          </w:tr>
          <w:tr w:rsidR="00052FCD" w:rsidRPr="00C865CE" w14:paraId="0B81A5B6" w14:textId="77777777" w:rsidTr="003B5F68">
            <w:trPr>
              <w:trHeight w:val="432"/>
              <w:jc w:val="center"/>
            </w:trPr>
            <w:tc>
              <w:tcPr>
                <w:tcW w:w="1422" w:type="dxa"/>
              </w:tcPr>
              <w:p w14:paraId="155E9710" w14:textId="04EFFBE9" w:rsidR="00052FCD" w:rsidRPr="0031795E" w:rsidRDefault="00116031" w:rsidP="003B5F68">
                <w:pPr>
                  <w:jc w:val="center"/>
                  <w:rPr>
                    <w:bCs/>
                    <w:sz w:val="24"/>
                    <w:szCs w:val="24"/>
                  </w:rPr>
                </w:pPr>
                <w:r>
                  <w:rPr>
                    <w:bCs/>
                    <w:sz w:val="24"/>
                    <w:szCs w:val="24"/>
                  </w:rPr>
                  <w:t>6</w:t>
                </w:r>
              </w:p>
            </w:tc>
            <w:tc>
              <w:tcPr>
                <w:tcW w:w="5511" w:type="dxa"/>
              </w:tcPr>
              <w:p w14:paraId="68D5F26A" w14:textId="78B37F49" w:rsidR="00052FCD" w:rsidRPr="00C865CE" w:rsidRDefault="00116031" w:rsidP="003B5F68">
                <w:pPr>
                  <w:spacing w:line="276" w:lineRule="auto"/>
                  <w:jc w:val="center"/>
                  <w:rPr>
                    <w:bCs/>
                    <w:sz w:val="24"/>
                    <w:szCs w:val="24"/>
                  </w:rPr>
                </w:pPr>
                <w:r>
                  <w:rPr>
                    <w:bCs/>
                    <w:sz w:val="24"/>
                    <w:szCs w:val="24"/>
                  </w:rPr>
                  <w:t>Sample calculation of cross-colour space feature ensemble</w:t>
                </w:r>
              </w:p>
            </w:tc>
            <w:tc>
              <w:tcPr>
                <w:tcW w:w="1300" w:type="dxa"/>
              </w:tcPr>
              <w:p w14:paraId="72C1AFC9" w14:textId="4CD68563" w:rsidR="00052FCD" w:rsidRPr="00C865CE" w:rsidRDefault="00B64907" w:rsidP="003B5F68">
                <w:pPr>
                  <w:jc w:val="center"/>
                  <w:rPr>
                    <w:sz w:val="24"/>
                    <w:szCs w:val="24"/>
                  </w:rPr>
                </w:pPr>
                <w:r>
                  <w:rPr>
                    <w:sz w:val="24"/>
                    <w:szCs w:val="24"/>
                  </w:rPr>
                  <w:t>17</w:t>
                </w:r>
              </w:p>
            </w:tc>
          </w:tr>
          <w:tr w:rsidR="00052FCD" w:rsidRPr="00C865CE" w14:paraId="1C9F3F9D" w14:textId="77777777" w:rsidTr="003B5F68">
            <w:trPr>
              <w:trHeight w:val="432"/>
              <w:jc w:val="center"/>
            </w:trPr>
            <w:tc>
              <w:tcPr>
                <w:tcW w:w="1422" w:type="dxa"/>
              </w:tcPr>
              <w:p w14:paraId="07BEFBFB" w14:textId="44A6ACF6" w:rsidR="00052FCD" w:rsidRPr="0031795E" w:rsidRDefault="00116031" w:rsidP="003B5F68">
                <w:pPr>
                  <w:jc w:val="center"/>
                  <w:rPr>
                    <w:bCs/>
                    <w:sz w:val="24"/>
                    <w:szCs w:val="24"/>
                  </w:rPr>
                </w:pPr>
                <w:r>
                  <w:rPr>
                    <w:bCs/>
                    <w:sz w:val="24"/>
                    <w:szCs w:val="24"/>
                  </w:rPr>
                  <w:t>7</w:t>
                </w:r>
              </w:p>
            </w:tc>
            <w:tc>
              <w:tcPr>
                <w:tcW w:w="5511" w:type="dxa"/>
              </w:tcPr>
              <w:p w14:paraId="44D57CE3" w14:textId="77241482" w:rsidR="00052FCD" w:rsidRPr="00C865CE" w:rsidRDefault="00116031" w:rsidP="003B5F68">
                <w:pPr>
                  <w:spacing w:line="276" w:lineRule="auto"/>
                  <w:jc w:val="center"/>
                  <w:rPr>
                    <w:iCs/>
                    <w:sz w:val="24"/>
                    <w:szCs w:val="24"/>
                  </w:rPr>
                </w:pPr>
                <w:r>
                  <w:rPr>
                    <w:iCs/>
                    <w:sz w:val="24"/>
                    <w:szCs w:val="24"/>
                  </w:rPr>
                  <w:t>Support Vector Classifier</w:t>
                </w:r>
              </w:p>
            </w:tc>
            <w:tc>
              <w:tcPr>
                <w:tcW w:w="1300" w:type="dxa"/>
              </w:tcPr>
              <w:p w14:paraId="4D24ECDA" w14:textId="4D8D9DD2" w:rsidR="00052FCD" w:rsidRPr="00C865CE" w:rsidRDefault="00941D2B" w:rsidP="003B5F68">
                <w:pPr>
                  <w:jc w:val="center"/>
                  <w:rPr>
                    <w:sz w:val="24"/>
                    <w:szCs w:val="24"/>
                  </w:rPr>
                </w:pPr>
                <w:r>
                  <w:rPr>
                    <w:sz w:val="24"/>
                    <w:szCs w:val="24"/>
                  </w:rPr>
                  <w:t>19</w:t>
                </w:r>
              </w:p>
            </w:tc>
          </w:tr>
          <w:tr w:rsidR="00052FCD" w:rsidRPr="00C865CE" w14:paraId="11330A0A" w14:textId="77777777" w:rsidTr="003B5F68">
            <w:trPr>
              <w:trHeight w:val="432"/>
              <w:jc w:val="center"/>
            </w:trPr>
            <w:tc>
              <w:tcPr>
                <w:tcW w:w="1422" w:type="dxa"/>
              </w:tcPr>
              <w:p w14:paraId="24582A67" w14:textId="3BCF5C1B" w:rsidR="00052FCD" w:rsidRPr="0031795E" w:rsidRDefault="00116031" w:rsidP="003B5F68">
                <w:pPr>
                  <w:jc w:val="center"/>
                  <w:rPr>
                    <w:bCs/>
                    <w:sz w:val="24"/>
                    <w:szCs w:val="24"/>
                  </w:rPr>
                </w:pPr>
                <w:r>
                  <w:rPr>
                    <w:bCs/>
                    <w:sz w:val="24"/>
                    <w:szCs w:val="24"/>
                  </w:rPr>
                  <w:t>8</w:t>
                </w:r>
              </w:p>
            </w:tc>
            <w:tc>
              <w:tcPr>
                <w:tcW w:w="5511" w:type="dxa"/>
              </w:tcPr>
              <w:p w14:paraId="655F6604" w14:textId="715B12AA" w:rsidR="00052FCD" w:rsidRPr="00C865CE" w:rsidRDefault="00116031" w:rsidP="003B5F68">
                <w:pPr>
                  <w:spacing w:line="276" w:lineRule="auto"/>
                  <w:jc w:val="center"/>
                  <w:rPr>
                    <w:bCs/>
                    <w:sz w:val="24"/>
                    <w:szCs w:val="24"/>
                  </w:rPr>
                </w:pPr>
                <w:r>
                  <w:rPr>
                    <w:bCs/>
                    <w:sz w:val="24"/>
                    <w:szCs w:val="24"/>
                  </w:rPr>
                  <w:t>ZZFeatureMap</w:t>
                </w:r>
              </w:p>
            </w:tc>
            <w:tc>
              <w:tcPr>
                <w:tcW w:w="1300" w:type="dxa"/>
              </w:tcPr>
              <w:p w14:paraId="17D994ED" w14:textId="56A2E93A" w:rsidR="00052FCD" w:rsidRPr="00C865CE" w:rsidRDefault="00941D2B" w:rsidP="003B5F68">
                <w:pPr>
                  <w:jc w:val="center"/>
                  <w:rPr>
                    <w:sz w:val="24"/>
                    <w:szCs w:val="24"/>
                  </w:rPr>
                </w:pPr>
                <w:r>
                  <w:rPr>
                    <w:sz w:val="24"/>
                    <w:szCs w:val="24"/>
                  </w:rPr>
                  <w:t>20</w:t>
                </w:r>
              </w:p>
            </w:tc>
          </w:tr>
          <w:tr w:rsidR="00052FCD" w:rsidRPr="00C865CE" w14:paraId="3153F4AB" w14:textId="77777777" w:rsidTr="003B5F68">
            <w:trPr>
              <w:trHeight w:val="432"/>
              <w:jc w:val="center"/>
            </w:trPr>
            <w:tc>
              <w:tcPr>
                <w:tcW w:w="1422" w:type="dxa"/>
              </w:tcPr>
              <w:p w14:paraId="6E14CF1D" w14:textId="6109D590" w:rsidR="00052FCD" w:rsidRPr="0031795E" w:rsidRDefault="00116031" w:rsidP="003B5F68">
                <w:pPr>
                  <w:jc w:val="center"/>
                  <w:rPr>
                    <w:bCs/>
                    <w:sz w:val="24"/>
                    <w:szCs w:val="24"/>
                  </w:rPr>
                </w:pPr>
                <w:r>
                  <w:rPr>
                    <w:bCs/>
                    <w:sz w:val="24"/>
                    <w:szCs w:val="24"/>
                  </w:rPr>
                  <w:t>9</w:t>
                </w:r>
              </w:p>
            </w:tc>
            <w:tc>
              <w:tcPr>
                <w:tcW w:w="5511" w:type="dxa"/>
              </w:tcPr>
              <w:p w14:paraId="2F5A6F31" w14:textId="57EF0738" w:rsidR="00052FCD" w:rsidRPr="00C865CE" w:rsidRDefault="00116031" w:rsidP="003B5F68">
                <w:pPr>
                  <w:spacing w:line="276" w:lineRule="auto"/>
                  <w:jc w:val="center"/>
                  <w:rPr>
                    <w:bCs/>
                    <w:sz w:val="24"/>
                    <w:szCs w:val="24"/>
                  </w:rPr>
                </w:pPr>
                <w:r>
                  <w:rPr>
                    <w:bCs/>
                    <w:sz w:val="24"/>
                    <w:szCs w:val="24"/>
                  </w:rPr>
                  <w:t>Quantum Classical Stack Ensemble</w:t>
                </w:r>
              </w:p>
            </w:tc>
            <w:tc>
              <w:tcPr>
                <w:tcW w:w="1300" w:type="dxa"/>
              </w:tcPr>
              <w:p w14:paraId="3B6874C1" w14:textId="667AD124" w:rsidR="00052FCD" w:rsidRPr="00C865CE" w:rsidRDefault="00941D2B" w:rsidP="003B5F68">
                <w:pPr>
                  <w:jc w:val="center"/>
                  <w:rPr>
                    <w:sz w:val="24"/>
                    <w:szCs w:val="24"/>
                  </w:rPr>
                </w:pPr>
                <w:r>
                  <w:rPr>
                    <w:sz w:val="24"/>
                    <w:szCs w:val="24"/>
                  </w:rPr>
                  <w:t>21</w:t>
                </w:r>
              </w:p>
            </w:tc>
          </w:tr>
          <w:tr w:rsidR="00052FCD" w:rsidRPr="00C865CE" w14:paraId="754FC8BD" w14:textId="77777777" w:rsidTr="003B5F68">
            <w:trPr>
              <w:trHeight w:val="432"/>
              <w:jc w:val="center"/>
            </w:trPr>
            <w:tc>
              <w:tcPr>
                <w:tcW w:w="1422" w:type="dxa"/>
              </w:tcPr>
              <w:p w14:paraId="7CDE14D1" w14:textId="6092A7EC" w:rsidR="00052FCD" w:rsidRPr="0031795E" w:rsidRDefault="00116031" w:rsidP="003B5F68">
                <w:pPr>
                  <w:jc w:val="center"/>
                  <w:rPr>
                    <w:bCs/>
                    <w:sz w:val="24"/>
                    <w:szCs w:val="24"/>
                  </w:rPr>
                </w:pPr>
                <w:r>
                  <w:rPr>
                    <w:bCs/>
                    <w:sz w:val="24"/>
                    <w:szCs w:val="24"/>
                  </w:rPr>
                  <w:t>10</w:t>
                </w:r>
              </w:p>
            </w:tc>
            <w:tc>
              <w:tcPr>
                <w:tcW w:w="5511" w:type="dxa"/>
              </w:tcPr>
              <w:p w14:paraId="6ED187D0" w14:textId="2AA5C1DD" w:rsidR="00052FCD" w:rsidRPr="00C865CE" w:rsidRDefault="00116031" w:rsidP="003B5F68">
                <w:pPr>
                  <w:spacing w:line="276" w:lineRule="auto"/>
                  <w:jc w:val="center"/>
                  <w:rPr>
                    <w:bCs/>
                    <w:sz w:val="24"/>
                    <w:szCs w:val="24"/>
                  </w:rPr>
                </w:pPr>
                <w:r>
                  <w:rPr>
                    <w:bCs/>
                    <w:sz w:val="24"/>
                    <w:szCs w:val="24"/>
                  </w:rPr>
                  <w:t>Flowchart of Vision Based Subclass Prediction</w:t>
                </w:r>
              </w:p>
            </w:tc>
            <w:tc>
              <w:tcPr>
                <w:tcW w:w="1300" w:type="dxa"/>
              </w:tcPr>
              <w:p w14:paraId="77543A5C" w14:textId="2EA4EE6B" w:rsidR="00052FCD" w:rsidRPr="00C865CE" w:rsidRDefault="00941D2B" w:rsidP="003B5F68">
                <w:pPr>
                  <w:jc w:val="center"/>
                  <w:rPr>
                    <w:sz w:val="24"/>
                    <w:szCs w:val="24"/>
                  </w:rPr>
                </w:pPr>
                <w:r>
                  <w:rPr>
                    <w:sz w:val="24"/>
                    <w:szCs w:val="24"/>
                  </w:rPr>
                  <w:t>22</w:t>
                </w:r>
              </w:p>
            </w:tc>
          </w:tr>
          <w:tr w:rsidR="00052FCD" w:rsidRPr="00C865CE" w14:paraId="3722B56E" w14:textId="77777777" w:rsidTr="003B5F68">
            <w:trPr>
              <w:trHeight w:val="432"/>
              <w:jc w:val="center"/>
            </w:trPr>
            <w:tc>
              <w:tcPr>
                <w:tcW w:w="1422" w:type="dxa"/>
              </w:tcPr>
              <w:p w14:paraId="10D4FB77" w14:textId="5C72A217" w:rsidR="00052FCD" w:rsidRPr="0031795E" w:rsidRDefault="00116031" w:rsidP="003B5F68">
                <w:pPr>
                  <w:jc w:val="center"/>
                  <w:rPr>
                    <w:bCs/>
                    <w:sz w:val="24"/>
                    <w:szCs w:val="24"/>
                  </w:rPr>
                </w:pPr>
                <w:r>
                  <w:rPr>
                    <w:bCs/>
                    <w:sz w:val="24"/>
                    <w:szCs w:val="24"/>
                  </w:rPr>
                  <w:t>11</w:t>
                </w:r>
              </w:p>
            </w:tc>
            <w:tc>
              <w:tcPr>
                <w:tcW w:w="5511" w:type="dxa"/>
              </w:tcPr>
              <w:p w14:paraId="55BFC0FF" w14:textId="31727867" w:rsidR="00052FCD" w:rsidRPr="00C865CE" w:rsidRDefault="00116031" w:rsidP="003B5F68">
                <w:pPr>
                  <w:spacing w:line="276" w:lineRule="auto"/>
                  <w:jc w:val="center"/>
                  <w:rPr>
                    <w:bCs/>
                    <w:sz w:val="24"/>
                    <w:szCs w:val="24"/>
                  </w:rPr>
                </w:pPr>
                <w:r>
                  <w:rPr>
                    <w:bCs/>
                    <w:sz w:val="24"/>
                    <w:szCs w:val="24"/>
                  </w:rPr>
                  <w:t>Plot showing result of colour space ensembling</w:t>
                </w:r>
              </w:p>
            </w:tc>
            <w:tc>
              <w:tcPr>
                <w:tcW w:w="1300" w:type="dxa"/>
              </w:tcPr>
              <w:p w14:paraId="385BDC64" w14:textId="305D52D8" w:rsidR="00052FCD" w:rsidRPr="00C865CE" w:rsidRDefault="00941D2B" w:rsidP="003B5F68">
                <w:pPr>
                  <w:jc w:val="center"/>
                  <w:rPr>
                    <w:sz w:val="24"/>
                    <w:szCs w:val="24"/>
                  </w:rPr>
                </w:pPr>
                <w:r>
                  <w:rPr>
                    <w:sz w:val="24"/>
                    <w:szCs w:val="24"/>
                  </w:rPr>
                  <w:t>23</w:t>
                </w:r>
              </w:p>
            </w:tc>
          </w:tr>
          <w:tr w:rsidR="00052FCD" w:rsidRPr="00C865CE" w14:paraId="1BE51C14" w14:textId="77777777" w:rsidTr="003B5F68">
            <w:trPr>
              <w:trHeight w:val="432"/>
              <w:jc w:val="center"/>
            </w:trPr>
            <w:tc>
              <w:tcPr>
                <w:tcW w:w="1422" w:type="dxa"/>
              </w:tcPr>
              <w:p w14:paraId="49971347" w14:textId="01294229" w:rsidR="00052FCD" w:rsidRPr="0031795E" w:rsidRDefault="00116031" w:rsidP="003B5F68">
                <w:pPr>
                  <w:jc w:val="center"/>
                  <w:rPr>
                    <w:bCs/>
                    <w:sz w:val="24"/>
                    <w:szCs w:val="24"/>
                  </w:rPr>
                </w:pPr>
                <w:r>
                  <w:rPr>
                    <w:bCs/>
                    <w:sz w:val="24"/>
                    <w:szCs w:val="24"/>
                  </w:rPr>
                  <w:t>12</w:t>
                </w:r>
              </w:p>
            </w:tc>
            <w:tc>
              <w:tcPr>
                <w:tcW w:w="5511" w:type="dxa"/>
              </w:tcPr>
              <w:p w14:paraId="43CB6E39" w14:textId="3D6C976A" w:rsidR="00052FCD" w:rsidRPr="00C865CE" w:rsidRDefault="00116031" w:rsidP="003B5F68">
                <w:pPr>
                  <w:spacing w:line="276" w:lineRule="auto"/>
                  <w:jc w:val="center"/>
                  <w:rPr>
                    <w:bCs/>
                    <w:sz w:val="24"/>
                    <w:szCs w:val="24"/>
                  </w:rPr>
                </w:pPr>
                <w:r>
                  <w:rPr>
                    <w:bCs/>
                    <w:sz w:val="24"/>
                    <w:szCs w:val="24"/>
                  </w:rPr>
                  <w:t>Plot showing the result of YOLOv8 trained on benign dataset</w:t>
                </w:r>
              </w:p>
            </w:tc>
            <w:tc>
              <w:tcPr>
                <w:tcW w:w="1300" w:type="dxa"/>
              </w:tcPr>
              <w:p w14:paraId="6E505BF8" w14:textId="1B9AF895" w:rsidR="00052FCD" w:rsidRPr="00C865CE" w:rsidRDefault="00941D2B" w:rsidP="003B5F68">
                <w:pPr>
                  <w:jc w:val="center"/>
                  <w:rPr>
                    <w:sz w:val="24"/>
                    <w:szCs w:val="24"/>
                  </w:rPr>
                </w:pPr>
                <w:r>
                  <w:rPr>
                    <w:sz w:val="24"/>
                    <w:szCs w:val="24"/>
                  </w:rPr>
                  <w:t>24</w:t>
                </w:r>
              </w:p>
            </w:tc>
          </w:tr>
          <w:tr w:rsidR="00052FCD" w:rsidRPr="00C865CE" w14:paraId="7A49E009" w14:textId="77777777" w:rsidTr="003B5F68">
            <w:trPr>
              <w:trHeight w:val="432"/>
              <w:jc w:val="center"/>
            </w:trPr>
            <w:tc>
              <w:tcPr>
                <w:tcW w:w="1422" w:type="dxa"/>
              </w:tcPr>
              <w:p w14:paraId="3F72DCCB" w14:textId="44011DA5" w:rsidR="00052FCD" w:rsidRPr="0031795E" w:rsidRDefault="00A6075A" w:rsidP="003B5F68">
                <w:pPr>
                  <w:jc w:val="center"/>
                  <w:rPr>
                    <w:bCs/>
                    <w:sz w:val="24"/>
                    <w:szCs w:val="24"/>
                  </w:rPr>
                </w:pPr>
                <w:r>
                  <w:rPr>
                    <w:bCs/>
                    <w:sz w:val="24"/>
                    <w:szCs w:val="24"/>
                  </w:rPr>
                  <w:t>13</w:t>
                </w:r>
              </w:p>
            </w:tc>
            <w:tc>
              <w:tcPr>
                <w:tcW w:w="5511" w:type="dxa"/>
              </w:tcPr>
              <w:p w14:paraId="348D340F" w14:textId="7C0E026E" w:rsidR="00052FCD" w:rsidRPr="00C865CE" w:rsidRDefault="00A6075A" w:rsidP="003B5F68">
                <w:pPr>
                  <w:spacing w:line="276" w:lineRule="auto"/>
                  <w:jc w:val="center"/>
                  <w:rPr>
                    <w:bCs/>
                    <w:sz w:val="24"/>
                    <w:szCs w:val="24"/>
                  </w:rPr>
                </w:pPr>
                <w:r>
                  <w:rPr>
                    <w:bCs/>
                    <w:sz w:val="24"/>
                    <w:szCs w:val="24"/>
                  </w:rPr>
                  <w:t>Plot showing the result of YOLOv8 trained on malignant dataset</w:t>
                </w:r>
              </w:p>
            </w:tc>
            <w:tc>
              <w:tcPr>
                <w:tcW w:w="1300" w:type="dxa"/>
              </w:tcPr>
              <w:p w14:paraId="2812F4E6" w14:textId="7817ADA5" w:rsidR="00052FCD" w:rsidRPr="00C865CE" w:rsidRDefault="00941D2B" w:rsidP="003B5F68">
                <w:pPr>
                  <w:jc w:val="center"/>
                  <w:rPr>
                    <w:sz w:val="24"/>
                    <w:szCs w:val="24"/>
                  </w:rPr>
                </w:pPr>
                <w:r>
                  <w:rPr>
                    <w:sz w:val="24"/>
                    <w:szCs w:val="24"/>
                  </w:rPr>
                  <w:t>25</w:t>
                </w:r>
              </w:p>
            </w:tc>
          </w:tr>
          <w:tr w:rsidR="00052FCD" w:rsidRPr="00C865CE" w14:paraId="1CCACEC1" w14:textId="77777777" w:rsidTr="003B5F68">
            <w:trPr>
              <w:trHeight w:val="432"/>
              <w:jc w:val="center"/>
            </w:trPr>
            <w:tc>
              <w:tcPr>
                <w:tcW w:w="1422" w:type="dxa"/>
              </w:tcPr>
              <w:p w14:paraId="7F24BA38" w14:textId="1973F2C1" w:rsidR="00052FCD" w:rsidRPr="0031795E" w:rsidRDefault="00A6075A" w:rsidP="003B5F68">
                <w:pPr>
                  <w:jc w:val="center"/>
                  <w:rPr>
                    <w:bCs/>
                    <w:sz w:val="24"/>
                    <w:szCs w:val="24"/>
                  </w:rPr>
                </w:pPr>
                <w:r>
                  <w:rPr>
                    <w:bCs/>
                    <w:sz w:val="24"/>
                    <w:szCs w:val="24"/>
                  </w:rPr>
                  <w:t>14</w:t>
                </w:r>
              </w:p>
            </w:tc>
            <w:tc>
              <w:tcPr>
                <w:tcW w:w="5511" w:type="dxa"/>
              </w:tcPr>
              <w:p w14:paraId="3F08E769" w14:textId="1AD2B97A" w:rsidR="00052FCD" w:rsidRPr="00C865CE" w:rsidRDefault="00A6075A" w:rsidP="003B5F68">
                <w:pPr>
                  <w:spacing w:line="276" w:lineRule="auto"/>
                  <w:jc w:val="center"/>
                  <w:rPr>
                    <w:bCs/>
                    <w:sz w:val="24"/>
                    <w:szCs w:val="24"/>
                  </w:rPr>
                </w:pPr>
                <w:r>
                  <w:rPr>
                    <w:bCs/>
                    <w:sz w:val="24"/>
                    <w:szCs w:val="24"/>
                  </w:rPr>
                  <w:t>NSGA-II Algorithm</w:t>
                </w:r>
              </w:p>
            </w:tc>
            <w:tc>
              <w:tcPr>
                <w:tcW w:w="1300" w:type="dxa"/>
              </w:tcPr>
              <w:p w14:paraId="53A284BB" w14:textId="11C4F541" w:rsidR="00052FCD" w:rsidRPr="00C865CE" w:rsidRDefault="00941D2B" w:rsidP="003B5F68">
                <w:pPr>
                  <w:jc w:val="center"/>
                  <w:rPr>
                    <w:sz w:val="24"/>
                    <w:szCs w:val="24"/>
                  </w:rPr>
                </w:pPr>
                <w:r>
                  <w:rPr>
                    <w:sz w:val="24"/>
                    <w:szCs w:val="24"/>
                  </w:rPr>
                  <w:t>27</w:t>
                </w:r>
              </w:p>
            </w:tc>
          </w:tr>
          <w:tr w:rsidR="00052FCD" w:rsidRPr="00C865CE" w14:paraId="6CC77F9F" w14:textId="77777777" w:rsidTr="003B5F68">
            <w:trPr>
              <w:trHeight w:val="432"/>
              <w:jc w:val="center"/>
            </w:trPr>
            <w:tc>
              <w:tcPr>
                <w:tcW w:w="1422" w:type="dxa"/>
              </w:tcPr>
              <w:p w14:paraId="2B6A8D45" w14:textId="2CE91BED" w:rsidR="00052FCD" w:rsidRPr="0031795E" w:rsidRDefault="00A6075A" w:rsidP="003B5F68">
                <w:pPr>
                  <w:jc w:val="center"/>
                  <w:rPr>
                    <w:bCs/>
                    <w:sz w:val="24"/>
                    <w:szCs w:val="24"/>
                  </w:rPr>
                </w:pPr>
                <w:r>
                  <w:rPr>
                    <w:bCs/>
                    <w:sz w:val="24"/>
                    <w:szCs w:val="24"/>
                  </w:rPr>
                  <w:t>15</w:t>
                </w:r>
              </w:p>
            </w:tc>
            <w:tc>
              <w:tcPr>
                <w:tcW w:w="5511" w:type="dxa"/>
              </w:tcPr>
              <w:p w14:paraId="31BA4AA9" w14:textId="6653BB37" w:rsidR="00052FCD" w:rsidRPr="00C865CE" w:rsidRDefault="00A6075A" w:rsidP="003B5F68">
                <w:pPr>
                  <w:spacing w:line="276" w:lineRule="auto"/>
                  <w:jc w:val="center"/>
                  <w:rPr>
                    <w:bCs/>
                    <w:sz w:val="24"/>
                    <w:szCs w:val="24"/>
                  </w:rPr>
                </w:pPr>
                <w:r>
                  <w:rPr>
                    <w:bCs/>
                    <w:sz w:val="24"/>
                    <w:szCs w:val="24"/>
                  </w:rPr>
                  <w:t>Agentic Flow Design</w:t>
                </w:r>
              </w:p>
            </w:tc>
            <w:tc>
              <w:tcPr>
                <w:tcW w:w="1300" w:type="dxa"/>
              </w:tcPr>
              <w:p w14:paraId="52CF10E2" w14:textId="6C03FBF7" w:rsidR="00052FCD" w:rsidRPr="00C865CE" w:rsidRDefault="00941D2B" w:rsidP="003B5F68">
                <w:pPr>
                  <w:jc w:val="center"/>
                  <w:rPr>
                    <w:sz w:val="24"/>
                    <w:szCs w:val="24"/>
                  </w:rPr>
                </w:pPr>
                <w:r>
                  <w:rPr>
                    <w:sz w:val="24"/>
                    <w:szCs w:val="24"/>
                  </w:rPr>
                  <w:t>28</w:t>
                </w:r>
              </w:p>
            </w:tc>
          </w:tr>
          <w:tr w:rsidR="00052FCD" w:rsidRPr="00C865CE" w14:paraId="54154962" w14:textId="77777777" w:rsidTr="003B5F68">
            <w:trPr>
              <w:trHeight w:val="432"/>
              <w:jc w:val="center"/>
            </w:trPr>
            <w:tc>
              <w:tcPr>
                <w:tcW w:w="1422" w:type="dxa"/>
              </w:tcPr>
              <w:p w14:paraId="3C77E894" w14:textId="220A845B" w:rsidR="00052FCD" w:rsidRPr="0031795E" w:rsidRDefault="00A6075A" w:rsidP="003B5F68">
                <w:pPr>
                  <w:jc w:val="center"/>
                  <w:rPr>
                    <w:bCs/>
                    <w:sz w:val="24"/>
                    <w:szCs w:val="24"/>
                  </w:rPr>
                </w:pPr>
                <w:r>
                  <w:rPr>
                    <w:bCs/>
                    <w:sz w:val="24"/>
                    <w:szCs w:val="24"/>
                  </w:rPr>
                  <w:t>16</w:t>
                </w:r>
              </w:p>
            </w:tc>
            <w:tc>
              <w:tcPr>
                <w:tcW w:w="5511" w:type="dxa"/>
              </w:tcPr>
              <w:p w14:paraId="5F224C4E" w14:textId="12EFC6DA" w:rsidR="00052FCD" w:rsidRPr="00C865CE" w:rsidRDefault="00B87EB9" w:rsidP="003B5F68">
                <w:pPr>
                  <w:spacing w:line="276" w:lineRule="auto"/>
                  <w:jc w:val="center"/>
                  <w:rPr>
                    <w:bCs/>
                    <w:sz w:val="24"/>
                    <w:szCs w:val="24"/>
                  </w:rPr>
                </w:pPr>
                <w:r>
                  <w:rPr>
                    <w:bCs/>
                    <w:sz w:val="24"/>
                    <w:szCs w:val="24"/>
                  </w:rPr>
                  <w:t>System design</w:t>
                </w:r>
              </w:p>
            </w:tc>
            <w:tc>
              <w:tcPr>
                <w:tcW w:w="1300" w:type="dxa"/>
              </w:tcPr>
              <w:p w14:paraId="41D644AC" w14:textId="6D456C41" w:rsidR="00052FCD" w:rsidRPr="00C865CE" w:rsidRDefault="00052FCD" w:rsidP="003B5F68">
                <w:pPr>
                  <w:jc w:val="center"/>
                  <w:rPr>
                    <w:sz w:val="24"/>
                    <w:szCs w:val="24"/>
                  </w:rPr>
                </w:pPr>
                <w:r>
                  <w:rPr>
                    <w:sz w:val="24"/>
                    <w:szCs w:val="24"/>
                  </w:rPr>
                  <w:t>2</w:t>
                </w:r>
                <w:r w:rsidR="00941D2B">
                  <w:rPr>
                    <w:sz w:val="24"/>
                    <w:szCs w:val="24"/>
                  </w:rPr>
                  <w:t>9</w:t>
                </w:r>
              </w:p>
            </w:tc>
          </w:tr>
          <w:tr w:rsidR="00052FCD" w:rsidRPr="00C865CE" w14:paraId="0ED0B797" w14:textId="77777777" w:rsidTr="003B5F68">
            <w:trPr>
              <w:trHeight w:val="432"/>
              <w:jc w:val="center"/>
            </w:trPr>
            <w:tc>
              <w:tcPr>
                <w:tcW w:w="1422" w:type="dxa"/>
              </w:tcPr>
              <w:p w14:paraId="4FAD18B5" w14:textId="382D2B66" w:rsidR="00052FCD" w:rsidRPr="0031795E" w:rsidRDefault="00B87EB9" w:rsidP="003B5F68">
                <w:pPr>
                  <w:jc w:val="center"/>
                  <w:rPr>
                    <w:bCs/>
                    <w:sz w:val="24"/>
                    <w:szCs w:val="24"/>
                  </w:rPr>
                </w:pPr>
                <w:r>
                  <w:rPr>
                    <w:bCs/>
                    <w:sz w:val="24"/>
                    <w:szCs w:val="24"/>
                  </w:rPr>
                  <w:t>17</w:t>
                </w:r>
              </w:p>
            </w:tc>
            <w:tc>
              <w:tcPr>
                <w:tcW w:w="5511" w:type="dxa"/>
              </w:tcPr>
              <w:p w14:paraId="3E99A501" w14:textId="18E879F1" w:rsidR="00052FCD" w:rsidRPr="00C865CE" w:rsidRDefault="00B87EB9" w:rsidP="003B5F68">
                <w:pPr>
                  <w:spacing w:line="276" w:lineRule="auto"/>
                  <w:jc w:val="center"/>
                  <w:rPr>
                    <w:bCs/>
                    <w:sz w:val="24"/>
                    <w:szCs w:val="24"/>
                  </w:rPr>
                </w:pPr>
                <w:r>
                  <w:rPr>
                    <w:bCs/>
                    <w:sz w:val="24"/>
                    <w:szCs w:val="24"/>
                  </w:rPr>
                  <w:t>The Front page of Web Application</w:t>
                </w:r>
              </w:p>
            </w:tc>
            <w:tc>
              <w:tcPr>
                <w:tcW w:w="1300" w:type="dxa"/>
              </w:tcPr>
              <w:p w14:paraId="275BFB9F" w14:textId="2859D1F8" w:rsidR="00052FCD" w:rsidRPr="00C865CE" w:rsidRDefault="00941D2B" w:rsidP="003B5F68">
                <w:pPr>
                  <w:jc w:val="center"/>
                  <w:rPr>
                    <w:sz w:val="24"/>
                    <w:szCs w:val="24"/>
                  </w:rPr>
                </w:pPr>
                <w:r>
                  <w:rPr>
                    <w:sz w:val="24"/>
                    <w:szCs w:val="24"/>
                  </w:rPr>
                  <w:t>30</w:t>
                </w:r>
              </w:p>
            </w:tc>
          </w:tr>
          <w:tr w:rsidR="00052FCD" w:rsidRPr="00C865CE" w14:paraId="477DA616" w14:textId="77777777" w:rsidTr="003B5F68">
            <w:trPr>
              <w:trHeight w:val="432"/>
              <w:jc w:val="center"/>
            </w:trPr>
            <w:tc>
              <w:tcPr>
                <w:tcW w:w="1422" w:type="dxa"/>
              </w:tcPr>
              <w:p w14:paraId="781FD180" w14:textId="1FE7BB36" w:rsidR="00052FCD" w:rsidRPr="0031795E" w:rsidRDefault="00B87EB9" w:rsidP="003B5F68">
                <w:pPr>
                  <w:jc w:val="center"/>
                  <w:rPr>
                    <w:bCs/>
                    <w:sz w:val="24"/>
                    <w:szCs w:val="24"/>
                  </w:rPr>
                </w:pPr>
                <w:r>
                  <w:rPr>
                    <w:bCs/>
                    <w:sz w:val="24"/>
                    <w:szCs w:val="24"/>
                  </w:rPr>
                  <w:t>18</w:t>
                </w:r>
              </w:p>
            </w:tc>
            <w:tc>
              <w:tcPr>
                <w:tcW w:w="5511" w:type="dxa"/>
              </w:tcPr>
              <w:p w14:paraId="77B51DCC" w14:textId="607680E7" w:rsidR="00052FCD" w:rsidRPr="00C865CE" w:rsidRDefault="00B87EB9" w:rsidP="003B5F68">
                <w:pPr>
                  <w:spacing w:line="276" w:lineRule="auto"/>
                  <w:jc w:val="center"/>
                  <w:rPr>
                    <w:bCs/>
                    <w:sz w:val="24"/>
                    <w:szCs w:val="24"/>
                  </w:rPr>
                </w:pPr>
                <w:r>
                  <w:rPr>
                    <w:bCs/>
                    <w:sz w:val="24"/>
                    <w:szCs w:val="24"/>
                  </w:rPr>
                  <w:t>The prediction page of Web Application</w:t>
                </w:r>
              </w:p>
            </w:tc>
            <w:tc>
              <w:tcPr>
                <w:tcW w:w="1300" w:type="dxa"/>
              </w:tcPr>
              <w:p w14:paraId="7A451683" w14:textId="09FB6837" w:rsidR="00052FCD" w:rsidRPr="00C865CE" w:rsidRDefault="00941D2B" w:rsidP="003B5F68">
                <w:pPr>
                  <w:jc w:val="center"/>
                  <w:rPr>
                    <w:sz w:val="24"/>
                    <w:szCs w:val="24"/>
                  </w:rPr>
                </w:pPr>
                <w:r>
                  <w:rPr>
                    <w:sz w:val="24"/>
                    <w:szCs w:val="24"/>
                  </w:rPr>
                  <w:t>30</w:t>
                </w:r>
              </w:p>
            </w:tc>
          </w:tr>
          <w:tr w:rsidR="00052FCD" w:rsidRPr="00C865CE" w14:paraId="20216BA1" w14:textId="77777777" w:rsidTr="003B5F68">
            <w:trPr>
              <w:trHeight w:val="432"/>
              <w:jc w:val="center"/>
            </w:trPr>
            <w:tc>
              <w:tcPr>
                <w:tcW w:w="1422" w:type="dxa"/>
              </w:tcPr>
              <w:p w14:paraId="3A5975A1" w14:textId="34094598" w:rsidR="00052FCD" w:rsidRPr="0031795E" w:rsidRDefault="00B87EB9" w:rsidP="003B5F68">
                <w:pPr>
                  <w:jc w:val="center"/>
                  <w:rPr>
                    <w:bCs/>
                  </w:rPr>
                </w:pPr>
                <w:r>
                  <w:rPr>
                    <w:bCs/>
                  </w:rPr>
                  <w:t>19</w:t>
                </w:r>
              </w:p>
            </w:tc>
            <w:tc>
              <w:tcPr>
                <w:tcW w:w="5511" w:type="dxa"/>
              </w:tcPr>
              <w:p w14:paraId="150280F3" w14:textId="2EBFFD4C" w:rsidR="00052FCD" w:rsidRDefault="00B87EB9" w:rsidP="003B5F68">
                <w:pPr>
                  <w:spacing w:line="276" w:lineRule="auto"/>
                  <w:jc w:val="center"/>
                  <w:rPr>
                    <w:bCs/>
                  </w:rPr>
                </w:pPr>
                <w:r>
                  <w:rPr>
                    <w:bCs/>
                    <w:sz w:val="24"/>
                    <w:szCs w:val="24"/>
                  </w:rPr>
                  <w:t>Output of Benign-Adenosis Prediction</w:t>
                </w:r>
              </w:p>
            </w:tc>
            <w:tc>
              <w:tcPr>
                <w:tcW w:w="1300" w:type="dxa"/>
              </w:tcPr>
              <w:p w14:paraId="1C19AD7E" w14:textId="17129B3D" w:rsidR="00052FCD" w:rsidRPr="00C865CE" w:rsidRDefault="00941D2B" w:rsidP="003B5F68">
                <w:pPr>
                  <w:jc w:val="center"/>
                </w:pPr>
                <w:r>
                  <w:t>31</w:t>
                </w:r>
              </w:p>
            </w:tc>
          </w:tr>
          <w:tr w:rsidR="00052FCD" w:rsidRPr="00C865CE" w14:paraId="4EFD9F08" w14:textId="77777777" w:rsidTr="003B5F68">
            <w:trPr>
              <w:trHeight w:val="432"/>
              <w:jc w:val="center"/>
            </w:trPr>
            <w:tc>
              <w:tcPr>
                <w:tcW w:w="1422" w:type="dxa"/>
              </w:tcPr>
              <w:p w14:paraId="3D2AC373" w14:textId="07FDDBCD" w:rsidR="00052FCD" w:rsidRDefault="00B87EB9" w:rsidP="003B5F68">
                <w:pPr>
                  <w:jc w:val="center"/>
                  <w:rPr>
                    <w:bCs/>
                  </w:rPr>
                </w:pPr>
                <w:r>
                  <w:rPr>
                    <w:bCs/>
                  </w:rPr>
                  <w:t>20</w:t>
                </w:r>
              </w:p>
            </w:tc>
            <w:tc>
              <w:tcPr>
                <w:tcW w:w="5511" w:type="dxa"/>
              </w:tcPr>
              <w:p w14:paraId="2C98E2F4" w14:textId="647C6693" w:rsidR="00052FCD" w:rsidRDefault="00B87EB9" w:rsidP="003B5F68">
                <w:pPr>
                  <w:spacing w:line="276" w:lineRule="auto"/>
                  <w:jc w:val="center"/>
                  <w:rPr>
                    <w:bCs/>
                  </w:rPr>
                </w:pPr>
                <w:r>
                  <w:rPr>
                    <w:bCs/>
                    <w:sz w:val="24"/>
                    <w:szCs w:val="24"/>
                  </w:rPr>
                  <w:t>Output of Benign-Fibroadenoma Prediction</w:t>
                </w:r>
              </w:p>
            </w:tc>
            <w:tc>
              <w:tcPr>
                <w:tcW w:w="1300" w:type="dxa"/>
              </w:tcPr>
              <w:p w14:paraId="00476BC2" w14:textId="312294B4" w:rsidR="00052FCD" w:rsidRDefault="00941D2B" w:rsidP="003B5F68">
                <w:pPr>
                  <w:jc w:val="center"/>
                </w:pPr>
                <w:r>
                  <w:t>31</w:t>
                </w:r>
              </w:p>
            </w:tc>
          </w:tr>
          <w:tr w:rsidR="00052FCD" w:rsidRPr="00C865CE" w14:paraId="4C78DA93" w14:textId="77777777" w:rsidTr="003B5F68">
            <w:trPr>
              <w:trHeight w:val="432"/>
              <w:jc w:val="center"/>
            </w:trPr>
            <w:tc>
              <w:tcPr>
                <w:tcW w:w="1422" w:type="dxa"/>
              </w:tcPr>
              <w:p w14:paraId="72CAE087" w14:textId="018EC7A8" w:rsidR="00052FCD" w:rsidRDefault="00B87EB9" w:rsidP="003B5F68">
                <w:pPr>
                  <w:jc w:val="center"/>
                  <w:rPr>
                    <w:bCs/>
                  </w:rPr>
                </w:pPr>
                <w:r>
                  <w:rPr>
                    <w:bCs/>
                  </w:rPr>
                  <w:t>21</w:t>
                </w:r>
              </w:p>
            </w:tc>
            <w:tc>
              <w:tcPr>
                <w:tcW w:w="5511" w:type="dxa"/>
              </w:tcPr>
              <w:p w14:paraId="6C149579" w14:textId="1D619D01" w:rsidR="00052FCD" w:rsidRDefault="00B87EB9" w:rsidP="003B5F68">
                <w:pPr>
                  <w:spacing w:line="276" w:lineRule="auto"/>
                  <w:jc w:val="center"/>
                  <w:rPr>
                    <w:bCs/>
                  </w:rPr>
                </w:pPr>
                <w:r>
                  <w:rPr>
                    <w:bCs/>
                    <w:sz w:val="24"/>
                    <w:szCs w:val="24"/>
                  </w:rPr>
                  <w:t>Output of Benign-Phyllodes Tumor Prediction</w:t>
                </w:r>
              </w:p>
            </w:tc>
            <w:tc>
              <w:tcPr>
                <w:tcW w:w="1300" w:type="dxa"/>
              </w:tcPr>
              <w:p w14:paraId="6CB73BAA" w14:textId="29B4F666" w:rsidR="00052FCD" w:rsidRDefault="00941D2B" w:rsidP="003B5F68">
                <w:pPr>
                  <w:jc w:val="center"/>
                </w:pPr>
                <w:r>
                  <w:t>31</w:t>
                </w:r>
              </w:p>
            </w:tc>
          </w:tr>
          <w:tr w:rsidR="00052FCD" w:rsidRPr="00C865CE" w14:paraId="693042E3" w14:textId="77777777" w:rsidTr="003B5F68">
            <w:trPr>
              <w:trHeight w:val="432"/>
              <w:jc w:val="center"/>
            </w:trPr>
            <w:tc>
              <w:tcPr>
                <w:tcW w:w="1422" w:type="dxa"/>
              </w:tcPr>
              <w:p w14:paraId="53660FF2" w14:textId="5788C898" w:rsidR="00052FCD" w:rsidRDefault="00B87EB9" w:rsidP="003B5F68">
                <w:pPr>
                  <w:jc w:val="center"/>
                  <w:rPr>
                    <w:bCs/>
                  </w:rPr>
                </w:pPr>
                <w:r>
                  <w:rPr>
                    <w:bCs/>
                  </w:rPr>
                  <w:t>22</w:t>
                </w:r>
              </w:p>
            </w:tc>
            <w:tc>
              <w:tcPr>
                <w:tcW w:w="5511" w:type="dxa"/>
              </w:tcPr>
              <w:p w14:paraId="0D7E88E4" w14:textId="24D99975" w:rsidR="00052FCD" w:rsidRDefault="00B87EB9" w:rsidP="003B5F68">
                <w:pPr>
                  <w:spacing w:line="276" w:lineRule="auto"/>
                  <w:jc w:val="center"/>
                  <w:rPr>
                    <w:bCs/>
                  </w:rPr>
                </w:pPr>
                <w:r>
                  <w:rPr>
                    <w:bCs/>
                    <w:sz w:val="24"/>
                    <w:szCs w:val="24"/>
                  </w:rPr>
                  <w:t>Output of Benign-Tubulor Adenoma Prediction</w:t>
                </w:r>
              </w:p>
            </w:tc>
            <w:tc>
              <w:tcPr>
                <w:tcW w:w="1300" w:type="dxa"/>
              </w:tcPr>
              <w:p w14:paraId="4A563B5D" w14:textId="0263572C" w:rsidR="00052FCD" w:rsidRDefault="00941D2B" w:rsidP="00941D2B">
                <w:pPr>
                  <w:jc w:val="center"/>
                </w:pPr>
                <w:r>
                  <w:t>31</w:t>
                </w:r>
              </w:p>
            </w:tc>
          </w:tr>
          <w:tr w:rsidR="00052FCD" w:rsidRPr="00C865CE" w14:paraId="5793EA9E" w14:textId="77777777" w:rsidTr="003B5F68">
            <w:trPr>
              <w:trHeight w:val="432"/>
              <w:jc w:val="center"/>
            </w:trPr>
            <w:tc>
              <w:tcPr>
                <w:tcW w:w="1422" w:type="dxa"/>
              </w:tcPr>
              <w:p w14:paraId="7B82F213" w14:textId="4C37DD39" w:rsidR="00052FCD" w:rsidRDefault="00B87EB9" w:rsidP="003B5F68">
                <w:pPr>
                  <w:jc w:val="center"/>
                  <w:rPr>
                    <w:bCs/>
                  </w:rPr>
                </w:pPr>
                <w:r>
                  <w:rPr>
                    <w:bCs/>
                  </w:rPr>
                  <w:lastRenderedPageBreak/>
                  <w:t>23</w:t>
                </w:r>
              </w:p>
            </w:tc>
            <w:tc>
              <w:tcPr>
                <w:tcW w:w="5511" w:type="dxa"/>
              </w:tcPr>
              <w:p w14:paraId="698DCD84" w14:textId="256642FC" w:rsidR="00052FCD" w:rsidRDefault="00B87EB9" w:rsidP="003B5F68">
                <w:pPr>
                  <w:spacing w:line="276" w:lineRule="auto"/>
                  <w:jc w:val="center"/>
                  <w:rPr>
                    <w:bCs/>
                  </w:rPr>
                </w:pPr>
                <w:r>
                  <w:rPr>
                    <w:bCs/>
                    <w:sz w:val="24"/>
                    <w:szCs w:val="24"/>
                  </w:rPr>
                  <w:t>Output of Malignant-Ductal carcinoma Prediction</w:t>
                </w:r>
              </w:p>
            </w:tc>
            <w:tc>
              <w:tcPr>
                <w:tcW w:w="1300" w:type="dxa"/>
              </w:tcPr>
              <w:p w14:paraId="001242A9" w14:textId="6DA5783D" w:rsidR="00052FCD" w:rsidRDefault="00941D2B" w:rsidP="003B5F68">
                <w:pPr>
                  <w:jc w:val="center"/>
                </w:pPr>
                <w:r>
                  <w:t>32</w:t>
                </w:r>
              </w:p>
            </w:tc>
          </w:tr>
          <w:tr w:rsidR="00B87EB9" w:rsidRPr="00C865CE" w14:paraId="31E33D35" w14:textId="77777777" w:rsidTr="003B5F68">
            <w:trPr>
              <w:trHeight w:val="432"/>
              <w:jc w:val="center"/>
            </w:trPr>
            <w:tc>
              <w:tcPr>
                <w:tcW w:w="1422" w:type="dxa"/>
              </w:tcPr>
              <w:p w14:paraId="639B03AA" w14:textId="0CD97E4E" w:rsidR="00B87EB9" w:rsidRDefault="00B87EB9" w:rsidP="003B5F68">
                <w:pPr>
                  <w:jc w:val="center"/>
                  <w:rPr>
                    <w:bCs/>
                  </w:rPr>
                </w:pPr>
                <w:r>
                  <w:rPr>
                    <w:bCs/>
                  </w:rPr>
                  <w:t>24</w:t>
                </w:r>
              </w:p>
            </w:tc>
            <w:tc>
              <w:tcPr>
                <w:tcW w:w="5511" w:type="dxa"/>
              </w:tcPr>
              <w:p w14:paraId="4CE88AAA" w14:textId="56EEF670" w:rsidR="00B87EB9" w:rsidRDefault="00B87EB9" w:rsidP="003B5F68">
                <w:pPr>
                  <w:spacing w:line="276" w:lineRule="auto"/>
                  <w:jc w:val="center"/>
                  <w:rPr>
                    <w:bCs/>
                  </w:rPr>
                </w:pPr>
                <w:r>
                  <w:rPr>
                    <w:bCs/>
                    <w:sz w:val="24"/>
                    <w:szCs w:val="24"/>
                  </w:rPr>
                  <w:t>Output of Malignant-Lobular carcinoma Prediction</w:t>
                </w:r>
              </w:p>
            </w:tc>
            <w:tc>
              <w:tcPr>
                <w:tcW w:w="1300" w:type="dxa"/>
              </w:tcPr>
              <w:p w14:paraId="101C89E8" w14:textId="01F5E513" w:rsidR="00B87EB9" w:rsidRDefault="00941D2B" w:rsidP="003B5F68">
                <w:pPr>
                  <w:jc w:val="center"/>
                </w:pPr>
                <w:r>
                  <w:t>32</w:t>
                </w:r>
              </w:p>
            </w:tc>
          </w:tr>
          <w:tr w:rsidR="00B87EB9" w:rsidRPr="00C865CE" w14:paraId="1952E33E" w14:textId="77777777" w:rsidTr="003B5F68">
            <w:trPr>
              <w:trHeight w:val="432"/>
              <w:jc w:val="center"/>
            </w:trPr>
            <w:tc>
              <w:tcPr>
                <w:tcW w:w="1422" w:type="dxa"/>
              </w:tcPr>
              <w:p w14:paraId="75AFEF5F" w14:textId="118FF3D5" w:rsidR="00B87EB9" w:rsidRDefault="00B87EB9" w:rsidP="003B5F68">
                <w:pPr>
                  <w:jc w:val="center"/>
                  <w:rPr>
                    <w:bCs/>
                  </w:rPr>
                </w:pPr>
                <w:r>
                  <w:rPr>
                    <w:bCs/>
                  </w:rPr>
                  <w:t>25</w:t>
                </w:r>
              </w:p>
            </w:tc>
            <w:tc>
              <w:tcPr>
                <w:tcW w:w="5511" w:type="dxa"/>
              </w:tcPr>
              <w:p w14:paraId="797EF689" w14:textId="337CC1E8" w:rsidR="00B87EB9" w:rsidRDefault="00B87EB9" w:rsidP="003B5F68">
                <w:pPr>
                  <w:spacing w:line="276" w:lineRule="auto"/>
                  <w:jc w:val="center"/>
                  <w:rPr>
                    <w:bCs/>
                  </w:rPr>
                </w:pPr>
                <w:r>
                  <w:rPr>
                    <w:bCs/>
                    <w:sz w:val="24"/>
                    <w:szCs w:val="24"/>
                  </w:rPr>
                  <w:t>Output of Malignant-Mucinous carcinoma Prediction</w:t>
                </w:r>
              </w:p>
            </w:tc>
            <w:tc>
              <w:tcPr>
                <w:tcW w:w="1300" w:type="dxa"/>
              </w:tcPr>
              <w:p w14:paraId="16C4DCAF" w14:textId="2C10043E" w:rsidR="00B87EB9" w:rsidRDefault="00941D2B" w:rsidP="003B5F68">
                <w:pPr>
                  <w:jc w:val="center"/>
                </w:pPr>
                <w:r>
                  <w:t>32</w:t>
                </w:r>
              </w:p>
            </w:tc>
          </w:tr>
          <w:tr w:rsidR="00B87EB9" w:rsidRPr="00C865CE" w14:paraId="07DE2780" w14:textId="77777777" w:rsidTr="003B5F68">
            <w:trPr>
              <w:trHeight w:val="432"/>
              <w:jc w:val="center"/>
            </w:trPr>
            <w:tc>
              <w:tcPr>
                <w:tcW w:w="1422" w:type="dxa"/>
              </w:tcPr>
              <w:p w14:paraId="1BE487CF" w14:textId="11CF969F" w:rsidR="00B87EB9" w:rsidRDefault="00B87EB9" w:rsidP="003B5F68">
                <w:pPr>
                  <w:jc w:val="center"/>
                  <w:rPr>
                    <w:bCs/>
                  </w:rPr>
                </w:pPr>
                <w:r>
                  <w:rPr>
                    <w:bCs/>
                  </w:rPr>
                  <w:t>26</w:t>
                </w:r>
              </w:p>
            </w:tc>
            <w:tc>
              <w:tcPr>
                <w:tcW w:w="5511" w:type="dxa"/>
              </w:tcPr>
              <w:p w14:paraId="293AD236" w14:textId="57D724FA" w:rsidR="00B87EB9" w:rsidRDefault="00B87EB9" w:rsidP="003B5F68">
                <w:pPr>
                  <w:spacing w:line="276" w:lineRule="auto"/>
                  <w:jc w:val="center"/>
                  <w:rPr>
                    <w:bCs/>
                  </w:rPr>
                </w:pPr>
                <w:r>
                  <w:rPr>
                    <w:bCs/>
                    <w:sz w:val="24"/>
                    <w:szCs w:val="24"/>
                  </w:rPr>
                  <w:t>Output of Malignant-Papillary carcinoma Prediction</w:t>
                </w:r>
              </w:p>
            </w:tc>
            <w:tc>
              <w:tcPr>
                <w:tcW w:w="1300" w:type="dxa"/>
              </w:tcPr>
              <w:p w14:paraId="509F3C6E" w14:textId="3C660060" w:rsidR="00B87EB9" w:rsidRDefault="00941D2B" w:rsidP="003B5F68">
                <w:pPr>
                  <w:jc w:val="center"/>
                </w:pPr>
                <w:r>
                  <w:t>32</w:t>
                </w:r>
              </w:p>
            </w:tc>
          </w:tr>
          <w:tr w:rsidR="00B87EB9" w:rsidRPr="00C865CE" w14:paraId="3C2A320D" w14:textId="77777777" w:rsidTr="003B5F68">
            <w:trPr>
              <w:trHeight w:val="432"/>
              <w:jc w:val="center"/>
            </w:trPr>
            <w:tc>
              <w:tcPr>
                <w:tcW w:w="1422" w:type="dxa"/>
              </w:tcPr>
              <w:p w14:paraId="709DFD50" w14:textId="21CBCB07" w:rsidR="00B87EB9" w:rsidRDefault="00B87EB9" w:rsidP="003B5F68">
                <w:pPr>
                  <w:jc w:val="center"/>
                  <w:rPr>
                    <w:bCs/>
                  </w:rPr>
                </w:pPr>
                <w:r>
                  <w:rPr>
                    <w:bCs/>
                  </w:rPr>
                  <w:t>27</w:t>
                </w:r>
              </w:p>
            </w:tc>
            <w:tc>
              <w:tcPr>
                <w:tcW w:w="5511" w:type="dxa"/>
              </w:tcPr>
              <w:p w14:paraId="780BDF85" w14:textId="7A411791" w:rsidR="00B87EB9" w:rsidRDefault="00B87EB9" w:rsidP="003B5F68">
                <w:pPr>
                  <w:spacing w:line="276" w:lineRule="auto"/>
                  <w:jc w:val="center"/>
                  <w:rPr>
                    <w:bCs/>
                  </w:rPr>
                </w:pPr>
                <w:r>
                  <w:rPr>
                    <w:bCs/>
                  </w:rPr>
                  <w:t>Generated Report in PDF format</w:t>
                </w:r>
              </w:p>
            </w:tc>
            <w:tc>
              <w:tcPr>
                <w:tcW w:w="1300" w:type="dxa"/>
              </w:tcPr>
              <w:p w14:paraId="7A8ADC16" w14:textId="30293632" w:rsidR="00B87EB9" w:rsidRDefault="00941D2B" w:rsidP="003B5F68">
                <w:pPr>
                  <w:jc w:val="center"/>
                </w:pPr>
                <w:r>
                  <w:t>33</w:t>
                </w:r>
              </w:p>
            </w:tc>
          </w:tr>
          <w:tr w:rsidR="00B87EB9" w:rsidRPr="00C865CE" w14:paraId="6E6FA176" w14:textId="77777777" w:rsidTr="003B5F68">
            <w:trPr>
              <w:trHeight w:val="432"/>
              <w:jc w:val="center"/>
            </w:trPr>
            <w:tc>
              <w:tcPr>
                <w:tcW w:w="1422" w:type="dxa"/>
              </w:tcPr>
              <w:p w14:paraId="39CEF284" w14:textId="50A0FFF4" w:rsidR="00B87EB9" w:rsidRDefault="00B87EB9" w:rsidP="003B5F68">
                <w:pPr>
                  <w:jc w:val="center"/>
                  <w:rPr>
                    <w:bCs/>
                  </w:rPr>
                </w:pPr>
                <w:r>
                  <w:rPr>
                    <w:bCs/>
                  </w:rPr>
                  <w:t>28</w:t>
                </w:r>
              </w:p>
            </w:tc>
            <w:tc>
              <w:tcPr>
                <w:tcW w:w="5511" w:type="dxa"/>
              </w:tcPr>
              <w:p w14:paraId="533A8AF8" w14:textId="79780AE5" w:rsidR="00B87EB9" w:rsidRDefault="00B87EB9" w:rsidP="003B5F68">
                <w:pPr>
                  <w:spacing w:line="276" w:lineRule="auto"/>
                  <w:jc w:val="center"/>
                  <w:rPr>
                    <w:bCs/>
                  </w:rPr>
                </w:pPr>
                <w:r>
                  <w:rPr>
                    <w:bCs/>
                  </w:rPr>
                  <w:t>Mail Sent to the User</w:t>
                </w:r>
              </w:p>
            </w:tc>
            <w:tc>
              <w:tcPr>
                <w:tcW w:w="1300" w:type="dxa"/>
              </w:tcPr>
              <w:p w14:paraId="07F21DD8" w14:textId="7DA35711" w:rsidR="00B87EB9" w:rsidRDefault="00941D2B" w:rsidP="003B5F68">
                <w:pPr>
                  <w:jc w:val="center"/>
                </w:pPr>
                <w:r>
                  <w:t>34</w:t>
                </w:r>
              </w:p>
            </w:tc>
          </w:tr>
          <w:tr w:rsidR="00B87EB9" w:rsidRPr="00C865CE" w14:paraId="66F8C742" w14:textId="77777777" w:rsidTr="003B5F68">
            <w:trPr>
              <w:trHeight w:val="432"/>
              <w:jc w:val="center"/>
            </w:trPr>
            <w:tc>
              <w:tcPr>
                <w:tcW w:w="1422" w:type="dxa"/>
              </w:tcPr>
              <w:p w14:paraId="4B921C56" w14:textId="77A647FB" w:rsidR="00B87EB9" w:rsidRDefault="00B87EB9" w:rsidP="003B5F68">
                <w:pPr>
                  <w:jc w:val="center"/>
                  <w:rPr>
                    <w:bCs/>
                  </w:rPr>
                </w:pPr>
                <w:r>
                  <w:rPr>
                    <w:bCs/>
                  </w:rPr>
                  <w:t>29</w:t>
                </w:r>
              </w:p>
            </w:tc>
            <w:tc>
              <w:tcPr>
                <w:tcW w:w="5511" w:type="dxa"/>
              </w:tcPr>
              <w:p w14:paraId="3F55DB72" w14:textId="37898DFF" w:rsidR="00B87EB9" w:rsidRDefault="00B87EB9" w:rsidP="003B5F68">
                <w:pPr>
                  <w:spacing w:line="276" w:lineRule="auto"/>
                  <w:jc w:val="center"/>
                  <w:rPr>
                    <w:bCs/>
                  </w:rPr>
                </w:pPr>
                <w:r>
                  <w:rPr>
                    <w:bCs/>
                  </w:rPr>
                  <w:t>Relational Database Table Design</w:t>
                </w:r>
              </w:p>
            </w:tc>
            <w:tc>
              <w:tcPr>
                <w:tcW w:w="1300" w:type="dxa"/>
              </w:tcPr>
              <w:p w14:paraId="5BD073D6" w14:textId="63235012" w:rsidR="00B87EB9" w:rsidRDefault="00941D2B" w:rsidP="003B5F68">
                <w:pPr>
                  <w:jc w:val="center"/>
                </w:pPr>
                <w:r>
                  <w:t>34</w:t>
                </w:r>
              </w:p>
            </w:tc>
          </w:tr>
          <w:tr w:rsidR="00B87EB9" w:rsidRPr="00C865CE" w14:paraId="7BC31F0D" w14:textId="77777777" w:rsidTr="003B5F68">
            <w:trPr>
              <w:trHeight w:val="432"/>
              <w:jc w:val="center"/>
            </w:trPr>
            <w:tc>
              <w:tcPr>
                <w:tcW w:w="1422" w:type="dxa"/>
              </w:tcPr>
              <w:p w14:paraId="71012C1B" w14:textId="3788DE65" w:rsidR="00B87EB9" w:rsidRDefault="00B87EB9" w:rsidP="003B5F68">
                <w:pPr>
                  <w:jc w:val="center"/>
                  <w:rPr>
                    <w:bCs/>
                  </w:rPr>
                </w:pPr>
                <w:r>
                  <w:rPr>
                    <w:bCs/>
                  </w:rPr>
                  <w:t>30</w:t>
                </w:r>
              </w:p>
            </w:tc>
            <w:tc>
              <w:tcPr>
                <w:tcW w:w="5511" w:type="dxa"/>
              </w:tcPr>
              <w:p w14:paraId="5505EEAF" w14:textId="36A586DE" w:rsidR="00B87EB9" w:rsidRDefault="00B87EB9" w:rsidP="003B5F68">
                <w:pPr>
                  <w:spacing w:line="276" w:lineRule="auto"/>
                  <w:jc w:val="center"/>
                  <w:rPr>
                    <w:bCs/>
                  </w:rPr>
                </w:pPr>
                <w:r>
                  <w:rPr>
                    <w:bCs/>
                  </w:rPr>
                  <w:t>Medical AI Assistant through WhatsApp</w:t>
                </w:r>
              </w:p>
            </w:tc>
            <w:tc>
              <w:tcPr>
                <w:tcW w:w="1300" w:type="dxa"/>
              </w:tcPr>
              <w:p w14:paraId="5FA2988C" w14:textId="3885861B" w:rsidR="00B87EB9" w:rsidRDefault="00941D2B" w:rsidP="003B5F68">
                <w:pPr>
                  <w:jc w:val="center"/>
                </w:pPr>
                <w:r>
                  <w:t>35</w:t>
                </w:r>
              </w:p>
            </w:tc>
          </w:tr>
          <w:tr w:rsidR="00B87EB9" w:rsidRPr="00C865CE" w14:paraId="22C23922" w14:textId="77777777" w:rsidTr="003B5F68">
            <w:trPr>
              <w:trHeight w:val="432"/>
              <w:jc w:val="center"/>
            </w:trPr>
            <w:tc>
              <w:tcPr>
                <w:tcW w:w="1422" w:type="dxa"/>
              </w:tcPr>
              <w:p w14:paraId="078B4105" w14:textId="66336BDE" w:rsidR="00B87EB9" w:rsidRDefault="00B87EB9" w:rsidP="003B5F68">
                <w:pPr>
                  <w:jc w:val="center"/>
                  <w:rPr>
                    <w:bCs/>
                  </w:rPr>
                </w:pPr>
                <w:r>
                  <w:rPr>
                    <w:bCs/>
                  </w:rPr>
                  <w:t>31</w:t>
                </w:r>
              </w:p>
            </w:tc>
            <w:tc>
              <w:tcPr>
                <w:tcW w:w="5511" w:type="dxa"/>
              </w:tcPr>
              <w:p w14:paraId="044A03B5" w14:textId="091E52E6" w:rsidR="00B87EB9" w:rsidRDefault="00B87EB9" w:rsidP="003B5F68">
                <w:pPr>
                  <w:spacing w:line="276" w:lineRule="auto"/>
                  <w:jc w:val="center"/>
                  <w:rPr>
                    <w:bCs/>
                  </w:rPr>
                </w:pPr>
                <w:r>
                  <w:rPr>
                    <w:bCs/>
                  </w:rPr>
                  <w:t>Explanation of Report by Agent</w:t>
                </w:r>
              </w:p>
            </w:tc>
            <w:tc>
              <w:tcPr>
                <w:tcW w:w="1300" w:type="dxa"/>
              </w:tcPr>
              <w:p w14:paraId="267CF4A6" w14:textId="05071561" w:rsidR="00B87EB9" w:rsidRDefault="00941D2B" w:rsidP="003B5F68">
                <w:pPr>
                  <w:jc w:val="center"/>
                </w:pPr>
                <w:r>
                  <w:t>3</w:t>
                </w:r>
                <w:r w:rsidR="006E2C98">
                  <w:t>6</w:t>
                </w:r>
              </w:p>
            </w:tc>
          </w:tr>
          <w:tr w:rsidR="00B87EB9" w:rsidRPr="00C865CE" w14:paraId="39A4759F" w14:textId="77777777" w:rsidTr="003B5F68">
            <w:trPr>
              <w:trHeight w:val="432"/>
              <w:jc w:val="center"/>
            </w:trPr>
            <w:tc>
              <w:tcPr>
                <w:tcW w:w="1422" w:type="dxa"/>
              </w:tcPr>
              <w:p w14:paraId="10168301" w14:textId="346C8B45" w:rsidR="00B87EB9" w:rsidRDefault="00B87EB9" w:rsidP="003B5F68">
                <w:pPr>
                  <w:jc w:val="center"/>
                  <w:rPr>
                    <w:bCs/>
                  </w:rPr>
                </w:pPr>
                <w:r>
                  <w:rPr>
                    <w:bCs/>
                  </w:rPr>
                  <w:t>32</w:t>
                </w:r>
              </w:p>
            </w:tc>
            <w:tc>
              <w:tcPr>
                <w:tcW w:w="5511" w:type="dxa"/>
              </w:tcPr>
              <w:p w14:paraId="4AAC72F0" w14:textId="6CA60137" w:rsidR="00B87EB9" w:rsidRDefault="00B87EB9" w:rsidP="003B5F68">
                <w:pPr>
                  <w:spacing w:line="276" w:lineRule="auto"/>
                  <w:jc w:val="center"/>
                  <w:rPr>
                    <w:bCs/>
                  </w:rPr>
                </w:pPr>
                <w:r>
                  <w:rPr>
                    <w:bCs/>
                  </w:rPr>
                  <w:t>Addressing Patient concerns by the agent</w:t>
                </w:r>
              </w:p>
            </w:tc>
            <w:tc>
              <w:tcPr>
                <w:tcW w:w="1300" w:type="dxa"/>
              </w:tcPr>
              <w:p w14:paraId="54C23628" w14:textId="29A53C8E" w:rsidR="00B87EB9" w:rsidRDefault="00941D2B" w:rsidP="003B5F68">
                <w:pPr>
                  <w:jc w:val="center"/>
                </w:pPr>
                <w:r>
                  <w:t>36</w:t>
                </w:r>
              </w:p>
            </w:tc>
          </w:tr>
          <w:tr w:rsidR="00B87EB9" w:rsidRPr="00C865CE" w14:paraId="7C53A16F" w14:textId="77777777" w:rsidTr="003B5F68">
            <w:trPr>
              <w:trHeight w:val="432"/>
              <w:jc w:val="center"/>
            </w:trPr>
            <w:tc>
              <w:tcPr>
                <w:tcW w:w="1422" w:type="dxa"/>
              </w:tcPr>
              <w:p w14:paraId="75412D79" w14:textId="6B1C2AE3" w:rsidR="00B87EB9" w:rsidRDefault="00B87EB9" w:rsidP="003B5F68">
                <w:pPr>
                  <w:jc w:val="center"/>
                  <w:rPr>
                    <w:bCs/>
                  </w:rPr>
                </w:pPr>
                <w:r>
                  <w:rPr>
                    <w:bCs/>
                  </w:rPr>
                  <w:t>33</w:t>
                </w:r>
              </w:p>
            </w:tc>
            <w:tc>
              <w:tcPr>
                <w:tcW w:w="5511" w:type="dxa"/>
              </w:tcPr>
              <w:p w14:paraId="607A7D8E" w14:textId="3E12F732" w:rsidR="00B87EB9" w:rsidRDefault="00B87EB9" w:rsidP="003B5F68">
                <w:pPr>
                  <w:spacing w:line="276" w:lineRule="auto"/>
                  <w:jc w:val="center"/>
                  <w:rPr>
                    <w:bCs/>
                  </w:rPr>
                </w:pPr>
                <w:r>
                  <w:rPr>
                    <w:bCs/>
                  </w:rPr>
                  <w:t>Doctor Recommendation by the Agent</w:t>
                </w:r>
              </w:p>
            </w:tc>
            <w:tc>
              <w:tcPr>
                <w:tcW w:w="1300" w:type="dxa"/>
              </w:tcPr>
              <w:p w14:paraId="562FA180" w14:textId="766F39F2" w:rsidR="00B87EB9" w:rsidRDefault="00941D2B" w:rsidP="003B5F68">
                <w:pPr>
                  <w:jc w:val="center"/>
                </w:pPr>
                <w:r>
                  <w:t>36</w:t>
                </w:r>
              </w:p>
            </w:tc>
          </w:tr>
          <w:tr w:rsidR="00B87EB9" w:rsidRPr="00C865CE" w14:paraId="5D6C10FD" w14:textId="77777777" w:rsidTr="003B5F68">
            <w:trPr>
              <w:trHeight w:val="432"/>
              <w:jc w:val="center"/>
            </w:trPr>
            <w:tc>
              <w:tcPr>
                <w:tcW w:w="1422" w:type="dxa"/>
              </w:tcPr>
              <w:p w14:paraId="2F651BC8" w14:textId="7B9D8C18" w:rsidR="00B87EB9" w:rsidRDefault="00B87EB9" w:rsidP="003B5F68">
                <w:pPr>
                  <w:jc w:val="center"/>
                  <w:rPr>
                    <w:bCs/>
                  </w:rPr>
                </w:pPr>
                <w:r>
                  <w:rPr>
                    <w:bCs/>
                  </w:rPr>
                  <w:t>34</w:t>
                </w:r>
              </w:p>
            </w:tc>
            <w:tc>
              <w:tcPr>
                <w:tcW w:w="5511" w:type="dxa"/>
              </w:tcPr>
              <w:p w14:paraId="54E79641" w14:textId="76FFE721" w:rsidR="00B87EB9" w:rsidRDefault="00B87EB9" w:rsidP="003B5F68">
                <w:pPr>
                  <w:spacing w:line="276" w:lineRule="auto"/>
                  <w:jc w:val="center"/>
                  <w:rPr>
                    <w:bCs/>
                  </w:rPr>
                </w:pPr>
                <w:r>
                  <w:rPr>
                    <w:bCs/>
                  </w:rPr>
                  <w:t>Medical AI Assistant prohibiting non-medical chats</w:t>
                </w:r>
              </w:p>
            </w:tc>
            <w:tc>
              <w:tcPr>
                <w:tcW w:w="1300" w:type="dxa"/>
              </w:tcPr>
              <w:p w14:paraId="537C2A35" w14:textId="557E98BD" w:rsidR="00B87EB9" w:rsidRDefault="00941D2B" w:rsidP="003B5F68">
                <w:pPr>
                  <w:jc w:val="center"/>
                </w:pPr>
                <w:r>
                  <w:t>3</w:t>
                </w:r>
                <w:r w:rsidR="006E2C98">
                  <w:t>7</w:t>
                </w:r>
              </w:p>
            </w:tc>
          </w:tr>
          <w:tr w:rsidR="00B87EB9" w:rsidRPr="00C865CE" w14:paraId="267B667B" w14:textId="77777777" w:rsidTr="003B5F68">
            <w:trPr>
              <w:trHeight w:val="432"/>
              <w:jc w:val="center"/>
            </w:trPr>
            <w:tc>
              <w:tcPr>
                <w:tcW w:w="1422" w:type="dxa"/>
              </w:tcPr>
              <w:p w14:paraId="15D49CAB" w14:textId="511905D2" w:rsidR="00B87EB9" w:rsidRDefault="00B87EB9" w:rsidP="003B5F68">
                <w:pPr>
                  <w:jc w:val="center"/>
                  <w:rPr>
                    <w:bCs/>
                  </w:rPr>
                </w:pPr>
                <w:r>
                  <w:rPr>
                    <w:bCs/>
                  </w:rPr>
                  <w:t>35</w:t>
                </w:r>
              </w:p>
            </w:tc>
            <w:tc>
              <w:tcPr>
                <w:tcW w:w="5511" w:type="dxa"/>
              </w:tcPr>
              <w:p w14:paraId="188B0F09" w14:textId="39BE04B9" w:rsidR="00B87EB9" w:rsidRDefault="00B87EB9" w:rsidP="003B5F68">
                <w:pPr>
                  <w:spacing w:line="276" w:lineRule="auto"/>
                  <w:jc w:val="center"/>
                  <w:rPr>
                    <w:bCs/>
                  </w:rPr>
                </w:pPr>
                <w:r>
                  <w:rPr>
                    <w:bCs/>
                  </w:rPr>
                  <w:t>Multilingual Web Application</w:t>
                </w:r>
              </w:p>
            </w:tc>
            <w:tc>
              <w:tcPr>
                <w:tcW w:w="1300" w:type="dxa"/>
              </w:tcPr>
              <w:p w14:paraId="29CC879D" w14:textId="3B97A8AF" w:rsidR="00B87EB9" w:rsidRDefault="00941D2B" w:rsidP="003B5F68">
                <w:pPr>
                  <w:jc w:val="center"/>
                </w:pPr>
                <w:r>
                  <w:t>37</w:t>
                </w:r>
              </w:p>
            </w:tc>
          </w:tr>
        </w:tbl>
        <w:p w14:paraId="57CB347D" w14:textId="77777777" w:rsidR="00052FCD" w:rsidRDefault="00052FCD" w:rsidP="00190A1C">
          <w:pPr>
            <w:pStyle w:val="references"/>
            <w:numPr>
              <w:ilvl w:val="0"/>
              <w:numId w:val="0"/>
            </w:numPr>
            <w:spacing w:line="360" w:lineRule="auto"/>
            <w:rPr>
              <w:rFonts w:ascii="Copperplate Gothic Bold" w:hAnsi="Copperplate Gothic Bold"/>
              <w:iCs/>
              <w:sz w:val="40"/>
              <w:szCs w:val="40"/>
            </w:rPr>
          </w:pPr>
        </w:p>
        <w:p w14:paraId="777A0A5B" w14:textId="679B4B18" w:rsidR="00D951A1" w:rsidRPr="00BE6403" w:rsidRDefault="00D951A1" w:rsidP="00D951A1">
          <w:pPr>
            <w:rPr>
              <w:b/>
              <w:sz w:val="28"/>
              <w:szCs w:val="28"/>
            </w:rPr>
          </w:pPr>
          <w:r>
            <w:rPr>
              <w:b/>
            </w:rPr>
            <w:t>LIST OF TABLES</w:t>
          </w:r>
          <w:r w:rsidRPr="00BE6403">
            <w:rPr>
              <w:b/>
              <w:sz w:val="28"/>
              <w:szCs w:val="28"/>
            </w:rPr>
            <w:t>:</w:t>
          </w:r>
        </w:p>
        <w:p w14:paraId="1E17E2B7" w14:textId="77777777" w:rsidR="00D951A1" w:rsidRDefault="00D951A1" w:rsidP="00190A1C">
          <w:pPr>
            <w:pStyle w:val="references"/>
            <w:numPr>
              <w:ilvl w:val="0"/>
              <w:numId w:val="0"/>
            </w:numPr>
            <w:spacing w:line="360" w:lineRule="auto"/>
            <w:rPr>
              <w:rFonts w:ascii="Copperplate Gothic Bold" w:hAnsi="Copperplate Gothic Bold"/>
              <w:iCs/>
              <w:sz w:val="40"/>
              <w:szCs w:val="40"/>
            </w:rPr>
          </w:pPr>
        </w:p>
        <w:tbl>
          <w:tblPr>
            <w:tblStyle w:val="TableGridLight"/>
            <w:tblW w:w="0" w:type="auto"/>
            <w:jc w:val="center"/>
            <w:tblLayout w:type="fixed"/>
            <w:tblLook w:val="04A0" w:firstRow="1" w:lastRow="0" w:firstColumn="1" w:lastColumn="0" w:noHBand="0" w:noVBand="1"/>
          </w:tblPr>
          <w:tblGrid>
            <w:gridCol w:w="1422"/>
            <w:gridCol w:w="5511"/>
            <w:gridCol w:w="1300"/>
          </w:tblGrid>
          <w:tr w:rsidR="00D951A1" w:rsidRPr="0031795E" w14:paraId="6DB6D9C9" w14:textId="77777777" w:rsidTr="003B5F68">
            <w:trPr>
              <w:trHeight w:val="432"/>
              <w:jc w:val="center"/>
            </w:trPr>
            <w:tc>
              <w:tcPr>
                <w:tcW w:w="1422" w:type="dxa"/>
              </w:tcPr>
              <w:p w14:paraId="1D04C08C" w14:textId="0F89E58B" w:rsidR="00D951A1" w:rsidRPr="0031795E" w:rsidRDefault="00D951A1" w:rsidP="003B5F68">
                <w:pPr>
                  <w:jc w:val="center"/>
                  <w:rPr>
                    <w:b/>
                    <w:bCs/>
                    <w:sz w:val="24"/>
                    <w:szCs w:val="24"/>
                  </w:rPr>
                </w:pPr>
                <w:r>
                  <w:rPr>
                    <w:b/>
                    <w:bCs/>
                    <w:sz w:val="24"/>
                    <w:szCs w:val="24"/>
                  </w:rPr>
                  <w:t>Table No</w:t>
                </w:r>
              </w:p>
            </w:tc>
            <w:tc>
              <w:tcPr>
                <w:tcW w:w="5511" w:type="dxa"/>
              </w:tcPr>
              <w:p w14:paraId="5A5B6C03" w14:textId="77777777" w:rsidR="00D951A1" w:rsidRPr="0031795E" w:rsidRDefault="00D951A1" w:rsidP="003B5F68">
                <w:pPr>
                  <w:jc w:val="center"/>
                  <w:rPr>
                    <w:b/>
                    <w:bCs/>
                    <w:sz w:val="24"/>
                    <w:szCs w:val="24"/>
                  </w:rPr>
                </w:pPr>
                <w:r>
                  <w:rPr>
                    <w:b/>
                    <w:bCs/>
                    <w:sz w:val="24"/>
                    <w:szCs w:val="24"/>
                  </w:rPr>
                  <w:t>Title</w:t>
                </w:r>
              </w:p>
            </w:tc>
            <w:tc>
              <w:tcPr>
                <w:tcW w:w="1300" w:type="dxa"/>
              </w:tcPr>
              <w:p w14:paraId="004B8EED" w14:textId="77777777" w:rsidR="00D951A1" w:rsidRPr="0031795E" w:rsidRDefault="00D951A1" w:rsidP="003B5F68">
                <w:pPr>
                  <w:jc w:val="center"/>
                  <w:rPr>
                    <w:b/>
                    <w:bCs/>
                    <w:sz w:val="24"/>
                    <w:szCs w:val="24"/>
                  </w:rPr>
                </w:pPr>
                <w:r w:rsidRPr="0031795E">
                  <w:rPr>
                    <w:b/>
                    <w:bCs/>
                    <w:sz w:val="24"/>
                    <w:szCs w:val="24"/>
                  </w:rPr>
                  <w:t>Page no.</w:t>
                </w:r>
              </w:p>
            </w:tc>
          </w:tr>
          <w:tr w:rsidR="00D951A1" w:rsidRPr="00C865CE" w14:paraId="5EA73EC1" w14:textId="77777777" w:rsidTr="003B5F68">
            <w:trPr>
              <w:trHeight w:val="432"/>
              <w:jc w:val="center"/>
            </w:trPr>
            <w:tc>
              <w:tcPr>
                <w:tcW w:w="1422" w:type="dxa"/>
              </w:tcPr>
              <w:p w14:paraId="1ACDDD00" w14:textId="77777777" w:rsidR="00D951A1" w:rsidRPr="00C865CE" w:rsidRDefault="00D951A1" w:rsidP="003B5F68">
                <w:pPr>
                  <w:jc w:val="center"/>
                  <w:rPr>
                    <w:b/>
                    <w:sz w:val="24"/>
                    <w:szCs w:val="24"/>
                  </w:rPr>
                </w:pPr>
                <w:r w:rsidRPr="00C865CE">
                  <w:rPr>
                    <w:sz w:val="24"/>
                    <w:szCs w:val="24"/>
                  </w:rPr>
                  <w:t>1</w:t>
                </w:r>
              </w:p>
            </w:tc>
            <w:tc>
              <w:tcPr>
                <w:tcW w:w="5511" w:type="dxa"/>
              </w:tcPr>
              <w:p w14:paraId="66A3F6EE" w14:textId="7E2FD8C2" w:rsidR="00D951A1" w:rsidRPr="00C865CE" w:rsidRDefault="00D951A1" w:rsidP="003B5F68">
                <w:pPr>
                  <w:spacing w:line="276" w:lineRule="auto"/>
                  <w:jc w:val="center"/>
                  <w:rPr>
                    <w:sz w:val="24"/>
                    <w:szCs w:val="24"/>
                  </w:rPr>
                </w:pPr>
                <w:r>
                  <w:t>Table showing the result of Quantum Classical Stack ensemble</w:t>
                </w:r>
              </w:p>
            </w:tc>
            <w:tc>
              <w:tcPr>
                <w:tcW w:w="1300" w:type="dxa"/>
              </w:tcPr>
              <w:p w14:paraId="3B44EF90" w14:textId="7F0F9774" w:rsidR="00D951A1" w:rsidRPr="00C865CE" w:rsidRDefault="00941D2B" w:rsidP="003B5F68">
                <w:pPr>
                  <w:jc w:val="center"/>
                  <w:rPr>
                    <w:sz w:val="24"/>
                    <w:szCs w:val="24"/>
                  </w:rPr>
                </w:pPr>
                <w:r>
                  <w:rPr>
                    <w:sz w:val="24"/>
                    <w:szCs w:val="24"/>
                  </w:rPr>
                  <w:t>24</w:t>
                </w:r>
              </w:p>
            </w:tc>
          </w:tr>
        </w:tbl>
        <w:p w14:paraId="4EA2D60C" w14:textId="39E04159" w:rsidR="00D951A1" w:rsidRDefault="00D951A1" w:rsidP="00190A1C">
          <w:pPr>
            <w:pStyle w:val="references"/>
            <w:numPr>
              <w:ilvl w:val="0"/>
              <w:numId w:val="0"/>
            </w:numPr>
            <w:spacing w:line="360" w:lineRule="auto"/>
            <w:rPr>
              <w:rFonts w:ascii="Copperplate Gothic Bold" w:hAnsi="Copperplate Gothic Bold"/>
              <w:iCs/>
              <w:sz w:val="40"/>
              <w:szCs w:val="40"/>
            </w:rPr>
          </w:pPr>
        </w:p>
        <w:p w14:paraId="5BEC354F" w14:textId="77777777" w:rsidR="00126DC2" w:rsidRDefault="00126DC2" w:rsidP="00190A1C">
          <w:pPr>
            <w:pStyle w:val="references"/>
            <w:numPr>
              <w:ilvl w:val="0"/>
              <w:numId w:val="0"/>
            </w:numPr>
            <w:spacing w:line="360" w:lineRule="auto"/>
            <w:rPr>
              <w:rFonts w:ascii="Copperplate Gothic Bold" w:hAnsi="Copperplate Gothic Bold"/>
              <w:iCs/>
              <w:sz w:val="40"/>
              <w:szCs w:val="40"/>
            </w:rPr>
          </w:pPr>
        </w:p>
        <w:p w14:paraId="3BB2A00F" w14:textId="77777777" w:rsidR="00126DC2" w:rsidRDefault="00126DC2" w:rsidP="00190A1C">
          <w:pPr>
            <w:pStyle w:val="references"/>
            <w:numPr>
              <w:ilvl w:val="0"/>
              <w:numId w:val="0"/>
            </w:numPr>
            <w:spacing w:line="360" w:lineRule="auto"/>
            <w:rPr>
              <w:rFonts w:ascii="Copperplate Gothic Bold" w:hAnsi="Copperplate Gothic Bold"/>
              <w:iCs/>
              <w:sz w:val="40"/>
              <w:szCs w:val="40"/>
            </w:rPr>
          </w:pPr>
        </w:p>
        <w:p w14:paraId="0FF7F395" w14:textId="77777777" w:rsidR="00D951A1" w:rsidRDefault="00D951A1" w:rsidP="00190A1C">
          <w:pPr>
            <w:pStyle w:val="references"/>
            <w:numPr>
              <w:ilvl w:val="0"/>
              <w:numId w:val="0"/>
            </w:numPr>
            <w:spacing w:line="360" w:lineRule="auto"/>
            <w:rPr>
              <w:rFonts w:ascii="Copperplate Gothic Bold" w:hAnsi="Copperplate Gothic Bold"/>
              <w:iCs/>
              <w:sz w:val="40"/>
              <w:szCs w:val="40"/>
            </w:rPr>
          </w:pPr>
        </w:p>
        <w:p w14:paraId="121E5DE7" w14:textId="77777777" w:rsidR="00D951A1" w:rsidRDefault="00D951A1" w:rsidP="00190A1C">
          <w:pPr>
            <w:pStyle w:val="references"/>
            <w:numPr>
              <w:ilvl w:val="0"/>
              <w:numId w:val="0"/>
            </w:numPr>
            <w:spacing w:line="360" w:lineRule="auto"/>
            <w:rPr>
              <w:rFonts w:ascii="Copperplate Gothic Bold" w:hAnsi="Copperplate Gothic Bold"/>
              <w:iCs/>
              <w:sz w:val="40"/>
              <w:szCs w:val="40"/>
            </w:rPr>
          </w:pPr>
        </w:p>
        <w:p w14:paraId="08EC4534" w14:textId="77777777" w:rsidR="00D951A1" w:rsidRDefault="00D951A1" w:rsidP="00190A1C">
          <w:pPr>
            <w:pStyle w:val="references"/>
            <w:numPr>
              <w:ilvl w:val="0"/>
              <w:numId w:val="0"/>
            </w:numPr>
            <w:spacing w:line="360" w:lineRule="auto"/>
            <w:rPr>
              <w:rFonts w:ascii="Copperplate Gothic Bold" w:hAnsi="Copperplate Gothic Bold"/>
              <w:iCs/>
              <w:sz w:val="40"/>
              <w:szCs w:val="40"/>
            </w:rPr>
          </w:pPr>
        </w:p>
        <w:p w14:paraId="6F375F37" w14:textId="4EB33265" w:rsidR="00821368" w:rsidRPr="00190A1C" w:rsidRDefault="00000000" w:rsidP="00190A1C">
          <w:pPr>
            <w:pStyle w:val="references"/>
            <w:numPr>
              <w:ilvl w:val="0"/>
              <w:numId w:val="0"/>
            </w:numPr>
            <w:spacing w:line="360" w:lineRule="auto"/>
            <w:rPr>
              <w:rFonts w:ascii="Copperplate Gothic Bold" w:hAnsi="Copperplate Gothic Bold"/>
              <w:iCs/>
              <w:sz w:val="40"/>
              <w:szCs w:val="40"/>
            </w:rPr>
          </w:pPr>
        </w:p>
      </w:sdtContent>
    </w:sdt>
    <w:p w14:paraId="3A4CBA11" w14:textId="77777777" w:rsidR="00821368" w:rsidRPr="00EB6D8D" w:rsidRDefault="00821368" w:rsidP="00EB6D8D">
      <w:pPr>
        <w:pStyle w:val="ListParagraph"/>
        <w:numPr>
          <w:ilvl w:val="0"/>
          <w:numId w:val="2"/>
        </w:numPr>
        <w:ind w:left="284"/>
        <w:rPr>
          <w:b/>
          <w:bCs/>
          <w:sz w:val="28"/>
          <w:szCs w:val="28"/>
        </w:rPr>
      </w:pPr>
      <w:r w:rsidRPr="00EB6D8D">
        <w:rPr>
          <w:b/>
          <w:bCs/>
          <w:sz w:val="28"/>
          <w:szCs w:val="28"/>
        </w:rPr>
        <w:t>Introduction</w:t>
      </w:r>
    </w:p>
    <w:p w14:paraId="2C8AE609" w14:textId="77777777" w:rsidR="00821368" w:rsidRDefault="00821368" w:rsidP="00EB6D8D">
      <w:pPr>
        <w:ind w:left="426"/>
        <w:rPr>
          <w:b/>
          <w:bCs/>
          <w:sz w:val="32"/>
          <w:szCs w:val="32"/>
        </w:rPr>
      </w:pPr>
    </w:p>
    <w:p w14:paraId="07B580D0" w14:textId="435FFE23" w:rsidR="00AE39BB" w:rsidRDefault="00AE39BB" w:rsidP="00AE39BB">
      <w:pPr>
        <w:jc w:val="both"/>
      </w:pPr>
      <w:r>
        <w:t>Breast cancer is the most commonly diagnosed cancer globally, with over 2.3 million new cases and approximately 6,70,000 deaths reported in 2022 alone, according to the World Health Organization (WHO) [1]. It is a leading cause of cancer-related mortality among women worldwide. The disease originates in the breast tissue and poses a significant health burden, particularly when detected at advanced stages, where treatment options become limited and survival rates drop considerably. Despite advances in diagnostic imaging, conventional approaches continue to rely heavily on manual interpretation, which is time-intensive, error-prone, and reliant on clinician expertise. These challenges emphasize the urgent need for innovative, automated, and scalable diagnostic solutions to enable earlier and more accurate detection.</w:t>
      </w:r>
    </w:p>
    <w:p w14:paraId="591B6ED9" w14:textId="77777777" w:rsidR="00AE39BB" w:rsidRDefault="00AE39BB" w:rsidP="00AE39BB">
      <w:pPr>
        <w:jc w:val="both"/>
      </w:pPr>
    </w:p>
    <w:p w14:paraId="0C785905" w14:textId="77777777" w:rsidR="00AE39BB" w:rsidRDefault="00AE39BB" w:rsidP="00AE39BB">
      <w:pPr>
        <w:jc w:val="both"/>
      </w:pPr>
      <w:r>
        <w:t>This study presents a novel diagnostic framework that combines the computational strength of quantum-classical ensemble learning with the richness of color space feature fusion for enhanced breast cancer classification. The proposed approach leverages RGB and HSV features extracted using DenseNet121, which are fused to improve representational power. These features are then classified using a hybrid stacking ensemble comprising a Support Vector Classifier (SVC) and a Quantum Support Vector Classifier (QSVC), achieving significant improvements in binary classification accuracy. Further subclass prediction is performed using YOLOv8, enabling precise localization and identification of cancer subtypes, with high accuracy and real-time inference capabilities.</w:t>
      </w:r>
    </w:p>
    <w:p w14:paraId="7FFBD4A7" w14:textId="77777777" w:rsidR="00AE39BB" w:rsidRDefault="00AE39BB" w:rsidP="00AE39BB">
      <w:pPr>
        <w:jc w:val="both"/>
      </w:pPr>
    </w:p>
    <w:p w14:paraId="7B1A0193" w14:textId="2CB4C296" w:rsidR="00AE39BB" w:rsidRDefault="00AE39BB" w:rsidP="00AE39BB">
      <w:pPr>
        <w:jc w:val="both"/>
      </w:pPr>
      <w:r>
        <w:t>Beyond diagnostics, the system also includes a WhatsApp-based agentic chatbot, powered by LLAMA3-70B, offering users a conversational platform for educational support and preliminary risk assessments. Additionally, the agent based chatbot facilitates doctor recommendations based on user preferences and location, and supports appointment booking, effectively bridging the gap between diagnosis and clinical care.</w:t>
      </w:r>
    </w:p>
    <w:p w14:paraId="2FBB6ECC" w14:textId="77777777" w:rsidR="00AE39BB" w:rsidRDefault="00AE39BB" w:rsidP="00AE39BB">
      <w:pPr>
        <w:jc w:val="both"/>
      </w:pPr>
    </w:p>
    <w:p w14:paraId="4D6C792D" w14:textId="64747265" w:rsidR="00AE39BB" w:rsidRDefault="00AE39BB" w:rsidP="00AE39BB">
      <w:pPr>
        <w:jc w:val="both"/>
      </w:pPr>
      <w:r>
        <w:t>By integrating cutting-edge AI, Generative AI and quantum technologies with user-centric tools, this solution offers a comprehensive, accessible, and scalable framework for breast cancer detection, subclass classification, and patient engagement—empowering both healthcare providers and the general public.</w:t>
      </w:r>
    </w:p>
    <w:p w14:paraId="1100AF77" w14:textId="77777777" w:rsidR="00EB6D8D" w:rsidRDefault="00EB6D8D" w:rsidP="00EB6D8D">
      <w:pPr>
        <w:ind w:left="426"/>
      </w:pPr>
    </w:p>
    <w:p w14:paraId="62581C87" w14:textId="77777777" w:rsidR="000920A2" w:rsidRDefault="000920A2" w:rsidP="00EB6D8D">
      <w:pPr>
        <w:pStyle w:val="ListParagraph"/>
        <w:numPr>
          <w:ilvl w:val="0"/>
          <w:numId w:val="2"/>
        </w:numPr>
        <w:ind w:left="284"/>
        <w:rPr>
          <w:b/>
          <w:bCs/>
          <w:sz w:val="28"/>
          <w:szCs w:val="28"/>
        </w:rPr>
      </w:pPr>
      <w:r>
        <w:rPr>
          <w:b/>
          <w:bCs/>
          <w:sz w:val="28"/>
          <w:szCs w:val="28"/>
        </w:rPr>
        <w:t>Background Study</w:t>
      </w:r>
    </w:p>
    <w:p w14:paraId="694B5F00" w14:textId="77777777" w:rsidR="000920A2" w:rsidRDefault="000920A2" w:rsidP="000920A2">
      <w:pPr>
        <w:ind w:left="-76"/>
        <w:rPr>
          <w:b/>
          <w:bCs/>
          <w:sz w:val="28"/>
          <w:szCs w:val="28"/>
        </w:rPr>
      </w:pPr>
    </w:p>
    <w:p w14:paraId="0B887BCA" w14:textId="77777777" w:rsidR="0042468C" w:rsidRDefault="0042468C" w:rsidP="0042468C">
      <w:pPr>
        <w:jc w:val="both"/>
      </w:pPr>
      <w:r>
        <w:t>Breast cancer remains one of the most prevalent and life-threatening diseases globally, necessitating continuous advancements in detection and diagnosis techniques. Accurate and early diagnosis plays a critical role in improving patient outcomes and enabling timely intervention. Recent advancements in medical image analysis, particularly with the integration of deep learning, feature extraction, and innovative classification techniques, have shown significant promise in improving the accuracy of breast cancer detection.</w:t>
      </w:r>
    </w:p>
    <w:p w14:paraId="0E01A05E" w14:textId="77777777" w:rsidR="0042468C" w:rsidRDefault="0042468C" w:rsidP="0042468C">
      <w:pPr>
        <w:jc w:val="both"/>
      </w:pPr>
    </w:p>
    <w:p w14:paraId="6F720186" w14:textId="6EFAFE6B" w:rsidR="0042468C" w:rsidRDefault="0042468C" w:rsidP="0042468C">
      <w:pPr>
        <w:jc w:val="both"/>
      </w:pPr>
      <w:r>
        <w:lastRenderedPageBreak/>
        <w:t>The utilization of deep learning-based techniques, such as Convolutional Neural Networks (CNNs), has transformed medical imaging by automatically identifying distinctive patterns in histopathological images. Techniques like texture analysis, shape descriptors, and patch-based local attention further improve the representation of malignancies, making breast cancer identification more robust and reliable. Researchers have also explored the utility of different colour spaces (such as RGB, HSV, and LAB) in histopathological images to enhance tissue and lesion characterization. These studies have demonstrated that colour space analysis provides valuable insights into the unique properties of tissues, aiding in improved classification outcomes. Despite this, the combination of colour spaces through ensemble methods remains</w:t>
      </w:r>
      <w:r w:rsidR="003527D9">
        <w:t xml:space="preserve"> an </w:t>
      </w:r>
      <w:r>
        <w:t xml:space="preserve"> underexplored yet promising area.</w:t>
      </w:r>
    </w:p>
    <w:p w14:paraId="03B1678C" w14:textId="77777777" w:rsidR="0042468C" w:rsidRDefault="0042468C" w:rsidP="0042468C">
      <w:pPr>
        <w:jc w:val="both"/>
      </w:pPr>
    </w:p>
    <w:p w14:paraId="47DE0EB2" w14:textId="77777777" w:rsidR="0042468C" w:rsidRDefault="0042468C" w:rsidP="0042468C">
      <w:pPr>
        <w:jc w:val="both"/>
      </w:pPr>
      <w:r>
        <w:t>The introduction of quantum computing in medical diagnostics has added a new dimension to breast cancer classification. Techniques like Quantum Support Vector Machines (QSVM) and hybrid quantum-classical classifiers have showcased their feasibility in enhancing diagnostic accuracy. The fusion of quantum methods with classical machine learning models through ensemble stacking strategies has also emerged as an innovative approach, enabling the strengths of multiple algorithms to be combined for better results. Such methods hold significant potential in achieving higher accuracy in diagnosis and classification.</w:t>
      </w:r>
    </w:p>
    <w:p w14:paraId="2CE69C48" w14:textId="77777777" w:rsidR="0042468C" w:rsidRDefault="0042468C" w:rsidP="0042468C">
      <w:pPr>
        <w:jc w:val="both"/>
      </w:pPr>
    </w:p>
    <w:p w14:paraId="260632ED" w14:textId="77777777" w:rsidR="0042468C" w:rsidRDefault="0042468C" w:rsidP="0042468C">
      <w:pPr>
        <w:jc w:val="both"/>
      </w:pPr>
      <w:r>
        <w:t>Given the increasing reliance on technology in healthcare, several commercial applications have been developed to aid in breast cancer detection. For instance, Google has developed advanced AI-based diagnostic tools leveraging deep learning algorithms to analyze mammograms and detect breast cancer with a high degree of accuracy. While many existing tools focus primarily on mammogram-based detection, histopathological image analysis remains underutilized. This gap highlights the need for tools that focus on histopathological images, which provide more detailed tissue-level insights for accurate classification.</w:t>
      </w:r>
    </w:p>
    <w:p w14:paraId="56DC6D7C" w14:textId="77777777" w:rsidR="000920A2" w:rsidRPr="000920A2" w:rsidRDefault="000920A2" w:rsidP="000920A2"/>
    <w:p w14:paraId="61612182" w14:textId="77777777" w:rsidR="00EB6D8D" w:rsidRDefault="00EB6D8D" w:rsidP="00EB6D8D">
      <w:pPr>
        <w:pStyle w:val="ListParagraph"/>
        <w:numPr>
          <w:ilvl w:val="0"/>
          <w:numId w:val="2"/>
        </w:numPr>
        <w:ind w:left="284"/>
        <w:rPr>
          <w:b/>
          <w:bCs/>
          <w:sz w:val="28"/>
          <w:szCs w:val="28"/>
        </w:rPr>
      </w:pPr>
      <w:r w:rsidRPr="00EB6D8D">
        <w:rPr>
          <w:b/>
          <w:bCs/>
          <w:sz w:val="28"/>
          <w:szCs w:val="28"/>
        </w:rPr>
        <w:t>M</w:t>
      </w:r>
      <w:r w:rsidR="0042468C">
        <w:rPr>
          <w:b/>
          <w:bCs/>
          <w:sz w:val="28"/>
          <w:szCs w:val="28"/>
        </w:rPr>
        <w:t>otivation</w:t>
      </w:r>
    </w:p>
    <w:p w14:paraId="664F74E8" w14:textId="77777777" w:rsidR="0042468C" w:rsidRDefault="0042468C" w:rsidP="0042468C">
      <w:pPr>
        <w:rPr>
          <w:b/>
          <w:bCs/>
          <w:sz w:val="28"/>
          <w:szCs w:val="28"/>
        </w:rPr>
      </w:pPr>
    </w:p>
    <w:p w14:paraId="1144CBB7" w14:textId="77777777" w:rsidR="0042468C" w:rsidRDefault="0042468C" w:rsidP="0042468C">
      <w:pPr>
        <w:jc w:val="both"/>
      </w:pPr>
      <w:r>
        <w:t>The proposed web application, QCD, is driven by the need for a more efficient and accurate breast cancer detection tool that combines cutting-edge technologies. Despite advancements in deep learning, colour space analysis, and quantum computing, there remains a gap in the integration of these methods for practical and scalable diagnostic solutions. QCD aims to address these gaps by incorporating:</w:t>
      </w:r>
    </w:p>
    <w:p w14:paraId="1747E062" w14:textId="77777777" w:rsidR="0042468C" w:rsidRDefault="0042468C" w:rsidP="0042468C">
      <w:pPr>
        <w:jc w:val="both"/>
      </w:pPr>
    </w:p>
    <w:p w14:paraId="3B77CC38" w14:textId="77777777" w:rsidR="0042468C" w:rsidRDefault="0042468C" w:rsidP="0042468C">
      <w:pPr>
        <w:pStyle w:val="ListParagraph"/>
        <w:numPr>
          <w:ilvl w:val="0"/>
          <w:numId w:val="7"/>
        </w:numPr>
        <w:jc w:val="both"/>
      </w:pPr>
      <w:r w:rsidRPr="0042468C">
        <w:rPr>
          <w:b/>
          <w:bCs/>
        </w:rPr>
        <w:t>Cross-Colour Space Ensemble Analysis</w:t>
      </w:r>
      <w:r>
        <w:t>: By leveraging multiple colour spaces, QCD enhances the feature extraction process, ensuring improved tissue and lesion characterization that leads to better classification accuracy.</w:t>
      </w:r>
    </w:p>
    <w:p w14:paraId="7DE25828" w14:textId="77777777" w:rsidR="0042468C" w:rsidRDefault="0042468C" w:rsidP="0042468C">
      <w:pPr>
        <w:jc w:val="both"/>
      </w:pPr>
    </w:p>
    <w:p w14:paraId="6F5CF23C" w14:textId="77777777" w:rsidR="0042468C" w:rsidRDefault="0042468C" w:rsidP="0042468C">
      <w:pPr>
        <w:pStyle w:val="ListParagraph"/>
        <w:numPr>
          <w:ilvl w:val="0"/>
          <w:numId w:val="7"/>
        </w:numPr>
        <w:jc w:val="both"/>
      </w:pPr>
      <w:r w:rsidRPr="0042468C">
        <w:rPr>
          <w:b/>
          <w:bCs/>
        </w:rPr>
        <w:t>Quantum-Classical Stacking Ensemble Methods</w:t>
      </w:r>
      <w:r>
        <w:t>: The integration of quantum computing techniques with traditional machine learning models offers the potential to overcome existing limitations in accuracy and computational efficiency.</w:t>
      </w:r>
    </w:p>
    <w:p w14:paraId="5BC5E3CD" w14:textId="77777777" w:rsidR="0042468C" w:rsidRDefault="0042468C" w:rsidP="0042468C">
      <w:pPr>
        <w:jc w:val="both"/>
      </w:pPr>
    </w:p>
    <w:p w14:paraId="51C120FD" w14:textId="77777777" w:rsidR="0042468C" w:rsidRDefault="0042468C" w:rsidP="0042468C">
      <w:pPr>
        <w:pStyle w:val="ListParagraph"/>
        <w:numPr>
          <w:ilvl w:val="0"/>
          <w:numId w:val="7"/>
        </w:numPr>
        <w:jc w:val="both"/>
      </w:pPr>
      <w:r w:rsidRPr="0042468C">
        <w:rPr>
          <w:b/>
          <w:bCs/>
        </w:rPr>
        <w:t>Focus on Histopathological Images</w:t>
      </w:r>
      <w:r>
        <w:t>: While existing software solutions predominantly focus on mammograms, QCD bridges the gap by utilizing histopathological images, which offer richer and more detailed information for tissue analysis and classification.</w:t>
      </w:r>
    </w:p>
    <w:p w14:paraId="791B6ADD" w14:textId="77777777" w:rsidR="0042468C" w:rsidRDefault="0042468C" w:rsidP="0042468C">
      <w:pPr>
        <w:jc w:val="both"/>
      </w:pPr>
    </w:p>
    <w:p w14:paraId="2BDFA223" w14:textId="77777777" w:rsidR="0042468C" w:rsidRDefault="0042468C" w:rsidP="0042468C">
      <w:pPr>
        <w:pStyle w:val="ListParagraph"/>
        <w:numPr>
          <w:ilvl w:val="0"/>
          <w:numId w:val="7"/>
        </w:numPr>
        <w:jc w:val="both"/>
      </w:pPr>
      <w:r w:rsidRPr="0042468C">
        <w:rPr>
          <w:b/>
          <w:bCs/>
        </w:rPr>
        <w:t>User-Friendly Web Application</w:t>
      </w:r>
      <w:r>
        <w:t>: Unlike standalone research models, QCD provides an accessible and intuitive platform for end-users, including medical practitioners and researchers, to diagnose breast cancer effectively.</w:t>
      </w:r>
    </w:p>
    <w:p w14:paraId="21353607" w14:textId="77777777" w:rsidR="007E1766" w:rsidRDefault="007E1766" w:rsidP="007E1766">
      <w:pPr>
        <w:pStyle w:val="ListParagraph"/>
      </w:pPr>
    </w:p>
    <w:p w14:paraId="3C40E8F1" w14:textId="0F4EC720" w:rsidR="007E1766" w:rsidRDefault="007E1766" w:rsidP="0042468C">
      <w:pPr>
        <w:pStyle w:val="ListParagraph"/>
        <w:numPr>
          <w:ilvl w:val="0"/>
          <w:numId w:val="7"/>
        </w:numPr>
        <w:jc w:val="both"/>
      </w:pPr>
      <w:r w:rsidRPr="007E1766">
        <w:rPr>
          <w:b/>
          <w:bCs/>
        </w:rPr>
        <w:t>WhatsApp-Based Patient Interaction:</w:t>
      </w:r>
      <w:r w:rsidRPr="007E1766">
        <w:t xml:space="preserve"> QCD extends its accessibility through a WhatsApp-integrated </w:t>
      </w:r>
      <w:r>
        <w:t>agentic</w:t>
      </w:r>
      <w:r w:rsidRPr="007E1766">
        <w:t xml:space="preserve"> chatbot, enabling users to perform preliminary risk assessments, receive educational support, and get personalized doctor recommendations directly from their mobile devices.</w:t>
      </w:r>
    </w:p>
    <w:p w14:paraId="3D5BEA50" w14:textId="77777777" w:rsidR="0042468C" w:rsidRDefault="0042468C" w:rsidP="0042468C">
      <w:pPr>
        <w:jc w:val="both"/>
      </w:pPr>
    </w:p>
    <w:p w14:paraId="0A38D17D" w14:textId="77777777" w:rsidR="0042468C" w:rsidRDefault="0042468C" w:rsidP="0042468C">
      <w:pPr>
        <w:jc w:val="both"/>
      </w:pPr>
      <w:r>
        <w:t xml:space="preserve">With the growing adoption of AI and quantum technologies in healthcare, QCD is designed to be a unique and innovative solution, offering a holistic approach to breast cancer diagnosis. By combining the strengths of colour space analysis, quantum classifiers, and ensemble learning, QCD aspires to set a new benchmark in accurate, early detection and treatment planning. </w:t>
      </w:r>
    </w:p>
    <w:p w14:paraId="40C95465" w14:textId="77777777" w:rsidR="0042468C" w:rsidRDefault="0042468C" w:rsidP="0042468C">
      <w:pPr>
        <w:jc w:val="both"/>
      </w:pPr>
    </w:p>
    <w:p w14:paraId="06B77213" w14:textId="77777777" w:rsidR="0042468C" w:rsidRPr="0042468C" w:rsidRDefault="0042468C" w:rsidP="0042468C">
      <w:pPr>
        <w:rPr>
          <w:b/>
          <w:bCs/>
          <w:sz w:val="28"/>
          <w:szCs w:val="28"/>
        </w:rPr>
      </w:pPr>
    </w:p>
    <w:p w14:paraId="469FEC0A" w14:textId="733B765D" w:rsidR="0042468C" w:rsidRDefault="005B09A0" w:rsidP="0042468C">
      <w:pPr>
        <w:pStyle w:val="ListParagraph"/>
        <w:numPr>
          <w:ilvl w:val="0"/>
          <w:numId w:val="2"/>
        </w:numPr>
        <w:ind w:left="284"/>
        <w:rPr>
          <w:b/>
          <w:bCs/>
          <w:sz w:val="28"/>
          <w:szCs w:val="28"/>
        </w:rPr>
      </w:pPr>
      <w:r>
        <w:rPr>
          <w:b/>
          <w:bCs/>
          <w:sz w:val="28"/>
          <w:szCs w:val="28"/>
        </w:rPr>
        <w:t xml:space="preserve">Model Architecture </w:t>
      </w:r>
      <w:r w:rsidR="0042468C">
        <w:rPr>
          <w:b/>
          <w:bCs/>
          <w:sz w:val="28"/>
          <w:szCs w:val="28"/>
        </w:rPr>
        <w:t>Research</w:t>
      </w:r>
    </w:p>
    <w:p w14:paraId="002F0AC3" w14:textId="77777777" w:rsidR="00EB6D8D" w:rsidRPr="00EB6D8D" w:rsidRDefault="00EB6D8D" w:rsidP="00EB6D8D">
      <w:pPr>
        <w:pStyle w:val="ListParagraph"/>
        <w:ind w:left="284"/>
        <w:rPr>
          <w:b/>
          <w:bCs/>
          <w:sz w:val="28"/>
          <w:szCs w:val="28"/>
        </w:rPr>
      </w:pPr>
    </w:p>
    <w:p w14:paraId="27BC8720" w14:textId="77777777" w:rsidR="00FA438A" w:rsidRPr="00FA438A" w:rsidRDefault="00EB6D8D" w:rsidP="00FA438A">
      <w:pPr>
        <w:pStyle w:val="ListParagraph"/>
        <w:numPr>
          <w:ilvl w:val="1"/>
          <w:numId w:val="2"/>
        </w:numPr>
        <w:ind w:left="284" w:firstLine="0"/>
        <w:jc w:val="both"/>
      </w:pPr>
      <w:r>
        <w:rPr>
          <w:b/>
          <w:bCs/>
          <w:sz w:val="28"/>
          <w:szCs w:val="28"/>
        </w:rPr>
        <w:t>Dataset</w:t>
      </w:r>
    </w:p>
    <w:p w14:paraId="06989785" w14:textId="77777777" w:rsidR="00FA438A" w:rsidRDefault="00FA438A" w:rsidP="00FA438A">
      <w:pPr>
        <w:ind w:left="283"/>
        <w:jc w:val="both"/>
      </w:pPr>
    </w:p>
    <w:p w14:paraId="26F9705B" w14:textId="77777777" w:rsidR="00EB6D8D" w:rsidRDefault="000C5D4E" w:rsidP="00FA438A">
      <w:pPr>
        <w:ind w:left="283"/>
        <w:jc w:val="both"/>
      </w:pPr>
      <w:r w:rsidRPr="000C5D4E">
        <w:t xml:space="preserve">The BreakHis dataset, used in our analysis, consists of breast tumor micrographs captured at 400X magnification and contains a total of 7,909 annotated images. It is categorized into two main classes: Benign and Malignant. The Benign class includes tumors such as </w:t>
      </w:r>
      <w:r>
        <w:t xml:space="preserve">Adenoma, </w:t>
      </w:r>
      <w:r w:rsidRPr="000C5D4E">
        <w:t>Fibroadenoma, Phyllodes Tumor</w:t>
      </w:r>
      <w:r>
        <w:t xml:space="preserve"> and Tubular Adenoma</w:t>
      </w:r>
      <w:r w:rsidRPr="000C5D4E">
        <w:t>. The Malignant class includes Invasive Ductal Carcinoma (IDC), Lobular Carcinoma (ILC), Mucinous Carcinoma, and Tubular Carcinoma. This dataset provides a comprehensive foundation for the development of machine learning models aimed at accurately classifying and detecting breast cancer in histopathological images.</w:t>
      </w:r>
    </w:p>
    <w:p w14:paraId="6A35501A" w14:textId="77777777" w:rsidR="00931B12" w:rsidRDefault="00931B12" w:rsidP="00FA438A">
      <w:pPr>
        <w:ind w:left="283"/>
        <w:jc w:val="both"/>
      </w:pPr>
    </w:p>
    <w:tbl>
      <w:tblPr>
        <w:tblStyle w:val="TableGrid"/>
        <w:tblW w:w="0" w:type="auto"/>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9"/>
        <w:gridCol w:w="2306"/>
        <w:gridCol w:w="2333"/>
        <w:gridCol w:w="2325"/>
      </w:tblGrid>
      <w:tr w:rsidR="00855D90" w14:paraId="6BE87462" w14:textId="77777777" w:rsidTr="00855D90">
        <w:tc>
          <w:tcPr>
            <w:tcW w:w="2394" w:type="dxa"/>
          </w:tcPr>
          <w:p w14:paraId="36B2774E" w14:textId="77777777" w:rsidR="00931B12" w:rsidRDefault="00855D90" w:rsidP="00855D90">
            <w:pPr>
              <w:jc w:val="center"/>
            </w:pPr>
            <w:r>
              <w:rPr>
                <w:noProof/>
              </w:rPr>
              <w:drawing>
                <wp:inline distT="0" distB="0" distL="0" distR="0" wp14:anchorId="44C7FC7E" wp14:editId="63564A74">
                  <wp:extent cx="1327028" cy="872067"/>
                  <wp:effectExtent l="0" t="0" r="0" b="0"/>
                  <wp:docPr id="18461661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66116" name="Picture 184616611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34871" cy="877221"/>
                          </a:xfrm>
                          <a:prstGeom prst="rect">
                            <a:avLst/>
                          </a:prstGeom>
                        </pic:spPr>
                      </pic:pic>
                    </a:graphicData>
                  </a:graphic>
                </wp:inline>
              </w:drawing>
            </w:r>
          </w:p>
          <w:p w14:paraId="4E9E15B3" w14:textId="3D118968" w:rsidR="00855D90" w:rsidRDefault="00855D90" w:rsidP="00855D90">
            <w:pPr>
              <w:jc w:val="center"/>
            </w:pPr>
            <w:r>
              <w:t>(a)</w:t>
            </w:r>
          </w:p>
        </w:tc>
        <w:tc>
          <w:tcPr>
            <w:tcW w:w="2394" w:type="dxa"/>
          </w:tcPr>
          <w:p w14:paraId="090328F0" w14:textId="77777777" w:rsidR="00931B12" w:rsidRDefault="00855D90" w:rsidP="00855D90">
            <w:pPr>
              <w:jc w:val="center"/>
              <w:rPr>
                <w:noProof/>
              </w:rPr>
            </w:pPr>
            <w:r>
              <w:rPr>
                <w:noProof/>
              </w:rPr>
              <w:drawing>
                <wp:inline distT="0" distB="0" distL="0" distR="0" wp14:anchorId="7E3250EE" wp14:editId="50839775">
                  <wp:extent cx="1307116" cy="858982"/>
                  <wp:effectExtent l="0" t="0" r="0" b="0"/>
                  <wp:docPr id="757053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53099" name="Picture 75705309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22815" cy="869299"/>
                          </a:xfrm>
                          <a:prstGeom prst="rect">
                            <a:avLst/>
                          </a:prstGeom>
                        </pic:spPr>
                      </pic:pic>
                    </a:graphicData>
                  </a:graphic>
                </wp:inline>
              </w:drawing>
            </w:r>
          </w:p>
          <w:p w14:paraId="21B360D3" w14:textId="2B031406" w:rsidR="00855D90" w:rsidRPr="00855D90" w:rsidRDefault="00855D90" w:rsidP="00855D90">
            <w:pPr>
              <w:jc w:val="center"/>
            </w:pPr>
            <w:r>
              <w:t>(b)</w:t>
            </w:r>
          </w:p>
        </w:tc>
        <w:tc>
          <w:tcPr>
            <w:tcW w:w="2394" w:type="dxa"/>
          </w:tcPr>
          <w:p w14:paraId="6F289797" w14:textId="77777777" w:rsidR="00931B12" w:rsidRDefault="00855D90" w:rsidP="00855D90">
            <w:pPr>
              <w:jc w:val="center"/>
              <w:rPr>
                <w:noProof/>
              </w:rPr>
            </w:pPr>
            <w:r>
              <w:rPr>
                <w:noProof/>
              </w:rPr>
              <w:drawing>
                <wp:inline distT="0" distB="0" distL="0" distR="0" wp14:anchorId="54D0BC95" wp14:editId="10BA2755">
                  <wp:extent cx="1330036" cy="874044"/>
                  <wp:effectExtent l="0" t="0" r="0" b="0"/>
                  <wp:docPr id="7288867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86731" name="Picture 72888673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47634" cy="885609"/>
                          </a:xfrm>
                          <a:prstGeom prst="rect">
                            <a:avLst/>
                          </a:prstGeom>
                        </pic:spPr>
                      </pic:pic>
                    </a:graphicData>
                  </a:graphic>
                </wp:inline>
              </w:drawing>
            </w:r>
          </w:p>
          <w:p w14:paraId="79964E99" w14:textId="4686B1FE" w:rsidR="00855D90" w:rsidRPr="00855D90" w:rsidRDefault="00855D90" w:rsidP="00855D90">
            <w:pPr>
              <w:jc w:val="center"/>
            </w:pPr>
            <w:r>
              <w:t>(c)</w:t>
            </w:r>
          </w:p>
        </w:tc>
        <w:tc>
          <w:tcPr>
            <w:tcW w:w="2394" w:type="dxa"/>
          </w:tcPr>
          <w:p w14:paraId="05E23C72" w14:textId="77777777" w:rsidR="00931B12" w:rsidRDefault="00855D90" w:rsidP="00855D90">
            <w:pPr>
              <w:jc w:val="center"/>
              <w:rPr>
                <w:noProof/>
              </w:rPr>
            </w:pPr>
            <w:r>
              <w:rPr>
                <w:noProof/>
              </w:rPr>
              <w:drawing>
                <wp:inline distT="0" distB="0" distL="0" distR="0" wp14:anchorId="207C7925" wp14:editId="30F3B6D7">
                  <wp:extent cx="1323109" cy="869491"/>
                  <wp:effectExtent l="0" t="0" r="0" b="0"/>
                  <wp:docPr id="17701409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40900" name="Picture 177014090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72900" cy="902212"/>
                          </a:xfrm>
                          <a:prstGeom prst="rect">
                            <a:avLst/>
                          </a:prstGeom>
                        </pic:spPr>
                      </pic:pic>
                    </a:graphicData>
                  </a:graphic>
                </wp:inline>
              </w:drawing>
            </w:r>
          </w:p>
          <w:p w14:paraId="16523C85" w14:textId="6EB0915F" w:rsidR="00855D90" w:rsidRPr="00855D90" w:rsidRDefault="00855D90" w:rsidP="00855D90">
            <w:pPr>
              <w:jc w:val="center"/>
            </w:pPr>
            <w:r>
              <w:t>(d)</w:t>
            </w:r>
          </w:p>
        </w:tc>
      </w:tr>
      <w:tr w:rsidR="00855D90" w14:paraId="08EA0DDB" w14:textId="77777777" w:rsidTr="00855D90">
        <w:tc>
          <w:tcPr>
            <w:tcW w:w="2394" w:type="dxa"/>
          </w:tcPr>
          <w:p w14:paraId="13B9496E" w14:textId="77777777" w:rsidR="00931B12" w:rsidRDefault="00855D90" w:rsidP="00855D90">
            <w:pPr>
              <w:jc w:val="center"/>
            </w:pPr>
            <w:r>
              <w:rPr>
                <w:noProof/>
              </w:rPr>
              <w:drawing>
                <wp:inline distT="0" distB="0" distL="0" distR="0" wp14:anchorId="4A966184" wp14:editId="2CBEDB67">
                  <wp:extent cx="1309255" cy="860388"/>
                  <wp:effectExtent l="0" t="0" r="0" b="0"/>
                  <wp:docPr id="1946453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5309" name="Picture 19464530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41454" cy="881548"/>
                          </a:xfrm>
                          <a:prstGeom prst="rect">
                            <a:avLst/>
                          </a:prstGeom>
                        </pic:spPr>
                      </pic:pic>
                    </a:graphicData>
                  </a:graphic>
                </wp:inline>
              </w:drawing>
            </w:r>
          </w:p>
          <w:p w14:paraId="4FC5CB09" w14:textId="04A6BBB4" w:rsidR="00855D90" w:rsidRDefault="00855D90" w:rsidP="00855D90">
            <w:pPr>
              <w:jc w:val="center"/>
            </w:pPr>
            <w:r>
              <w:t>(e)</w:t>
            </w:r>
          </w:p>
        </w:tc>
        <w:tc>
          <w:tcPr>
            <w:tcW w:w="2394" w:type="dxa"/>
          </w:tcPr>
          <w:p w14:paraId="4BA86834" w14:textId="77777777" w:rsidR="00931B12" w:rsidRDefault="00855D90" w:rsidP="00855D90">
            <w:pPr>
              <w:jc w:val="center"/>
              <w:rPr>
                <w:noProof/>
              </w:rPr>
            </w:pPr>
            <w:r>
              <w:rPr>
                <w:noProof/>
              </w:rPr>
              <w:drawing>
                <wp:inline distT="0" distB="0" distL="0" distR="0" wp14:anchorId="07211E59" wp14:editId="600EA438">
                  <wp:extent cx="1301395" cy="855223"/>
                  <wp:effectExtent l="0" t="0" r="0" b="0"/>
                  <wp:docPr id="6832504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50431" name="Picture 683250431"/>
                          <pic:cNvPicPr/>
                        </pic:nvPicPr>
                        <pic:blipFill>
                          <a:blip r:embed="rId19" cstate="print">
                            <a:extLst>
                              <a:ext uri="{28A0092B-C50C-407E-A947-70E740481C1C}">
                                <a14:useLocalDpi xmlns:a14="http://schemas.microsoft.com/office/drawing/2010/main" val="0"/>
                              </a:ext>
                            </a:extLst>
                          </a:blip>
                          <a:stretch>
                            <a:fillRect/>
                          </a:stretch>
                        </pic:blipFill>
                        <pic:spPr>
                          <a:xfrm rot="10800000" flipV="1">
                            <a:off x="0" y="0"/>
                            <a:ext cx="1311744" cy="862024"/>
                          </a:xfrm>
                          <a:prstGeom prst="rect">
                            <a:avLst/>
                          </a:prstGeom>
                        </pic:spPr>
                      </pic:pic>
                    </a:graphicData>
                  </a:graphic>
                </wp:inline>
              </w:drawing>
            </w:r>
          </w:p>
          <w:p w14:paraId="720B06C9" w14:textId="0CFE7BD8" w:rsidR="00855D90" w:rsidRPr="00855D90" w:rsidRDefault="00855D90" w:rsidP="00855D90">
            <w:pPr>
              <w:jc w:val="center"/>
            </w:pPr>
            <w:r>
              <w:t>(f)</w:t>
            </w:r>
          </w:p>
        </w:tc>
        <w:tc>
          <w:tcPr>
            <w:tcW w:w="2394" w:type="dxa"/>
          </w:tcPr>
          <w:p w14:paraId="6BB93AD7" w14:textId="77777777" w:rsidR="00931B12" w:rsidRDefault="00855D90" w:rsidP="00855D90">
            <w:pPr>
              <w:jc w:val="center"/>
              <w:rPr>
                <w:noProof/>
              </w:rPr>
            </w:pPr>
            <w:r>
              <w:rPr>
                <w:noProof/>
              </w:rPr>
              <w:drawing>
                <wp:inline distT="0" distB="0" distL="0" distR="0" wp14:anchorId="01A9307F" wp14:editId="46AFC468">
                  <wp:extent cx="1279358" cy="840741"/>
                  <wp:effectExtent l="0" t="0" r="0" b="0"/>
                  <wp:docPr id="6808789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78908" name="Picture 680878908"/>
                          <pic:cNvPicPr/>
                        </pic:nvPicPr>
                        <pic:blipFill>
                          <a:blip r:embed="rId20" cstate="print">
                            <a:extLst>
                              <a:ext uri="{28A0092B-C50C-407E-A947-70E740481C1C}">
                                <a14:useLocalDpi xmlns:a14="http://schemas.microsoft.com/office/drawing/2010/main" val="0"/>
                              </a:ext>
                            </a:extLst>
                          </a:blip>
                          <a:stretch>
                            <a:fillRect/>
                          </a:stretch>
                        </pic:blipFill>
                        <pic:spPr>
                          <a:xfrm rot="10800000" flipV="1">
                            <a:off x="0" y="0"/>
                            <a:ext cx="1323480" cy="869736"/>
                          </a:xfrm>
                          <a:prstGeom prst="rect">
                            <a:avLst/>
                          </a:prstGeom>
                        </pic:spPr>
                      </pic:pic>
                    </a:graphicData>
                  </a:graphic>
                </wp:inline>
              </w:drawing>
            </w:r>
          </w:p>
          <w:p w14:paraId="2C104A27" w14:textId="36FC4FA5" w:rsidR="00855D90" w:rsidRPr="00855D90" w:rsidRDefault="00855D90" w:rsidP="00855D90">
            <w:pPr>
              <w:jc w:val="center"/>
            </w:pPr>
            <w:r>
              <w:t>(g)</w:t>
            </w:r>
          </w:p>
        </w:tc>
        <w:tc>
          <w:tcPr>
            <w:tcW w:w="2394" w:type="dxa"/>
          </w:tcPr>
          <w:p w14:paraId="5E82C600" w14:textId="77777777" w:rsidR="00931B12" w:rsidRDefault="00855D90" w:rsidP="00855D90">
            <w:pPr>
              <w:jc w:val="center"/>
              <w:rPr>
                <w:noProof/>
              </w:rPr>
            </w:pPr>
            <w:r>
              <w:rPr>
                <w:noProof/>
              </w:rPr>
              <w:drawing>
                <wp:inline distT="0" distB="0" distL="0" distR="0" wp14:anchorId="42C06106" wp14:editId="07CD37B8">
                  <wp:extent cx="1308850" cy="860121"/>
                  <wp:effectExtent l="0" t="0" r="0" b="0"/>
                  <wp:docPr id="11446515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51593" name="Picture 114465159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26862" cy="871958"/>
                          </a:xfrm>
                          <a:prstGeom prst="rect">
                            <a:avLst/>
                          </a:prstGeom>
                        </pic:spPr>
                      </pic:pic>
                    </a:graphicData>
                  </a:graphic>
                </wp:inline>
              </w:drawing>
            </w:r>
          </w:p>
          <w:p w14:paraId="07F97AD6" w14:textId="6F362650" w:rsidR="00855D90" w:rsidRPr="00855D90" w:rsidRDefault="00855D90" w:rsidP="00855D90">
            <w:pPr>
              <w:jc w:val="center"/>
            </w:pPr>
            <w:r>
              <w:t>(h)</w:t>
            </w:r>
          </w:p>
        </w:tc>
      </w:tr>
    </w:tbl>
    <w:p w14:paraId="513547DC" w14:textId="77777777" w:rsidR="007E413C" w:rsidRDefault="007E413C" w:rsidP="00CA41D5">
      <w:pPr>
        <w:jc w:val="both"/>
      </w:pPr>
    </w:p>
    <w:p w14:paraId="5462BD0E" w14:textId="77777777" w:rsidR="00CA41D5" w:rsidRDefault="000C5D4E" w:rsidP="00D822AE">
      <w:pPr>
        <w:ind w:left="283"/>
        <w:jc w:val="center"/>
      </w:pPr>
      <w:r w:rsidRPr="00D822AE">
        <w:rPr>
          <w:b/>
          <w:bCs/>
        </w:rPr>
        <w:t>F</w:t>
      </w:r>
      <w:r w:rsidR="00D822AE" w:rsidRPr="00D822AE">
        <w:rPr>
          <w:b/>
          <w:bCs/>
        </w:rPr>
        <w:t>ig 1.</w:t>
      </w:r>
      <w:r w:rsidR="00D822AE">
        <w:t xml:space="preserve"> </w:t>
      </w:r>
      <w:r w:rsidR="00CA41D5">
        <w:t>BreakHis images; (a) Benign-Adenosis, (b) Benign-</w:t>
      </w:r>
      <w:r w:rsidR="00CA41D5" w:rsidRPr="00CA41D5">
        <w:t xml:space="preserve"> </w:t>
      </w:r>
      <w:r w:rsidR="00CA41D5" w:rsidRPr="000C5D4E">
        <w:t>Fibroadenoma</w:t>
      </w:r>
      <w:r w:rsidR="00CA41D5">
        <w:t>, (c) Benign-</w:t>
      </w:r>
      <w:r w:rsidR="00CA41D5" w:rsidRPr="00CA41D5">
        <w:t xml:space="preserve"> </w:t>
      </w:r>
      <w:r w:rsidR="00CA41D5" w:rsidRPr="000C5D4E">
        <w:t>Phyllodes Tumor</w:t>
      </w:r>
      <w:r w:rsidR="00CA41D5">
        <w:t>, (d) Benign-Tubular Adenoma, (e) Malignant-</w:t>
      </w:r>
      <w:r w:rsidR="00CA41D5" w:rsidRPr="00CA41D5">
        <w:t xml:space="preserve"> </w:t>
      </w:r>
      <w:r w:rsidR="00CA41D5" w:rsidRPr="000C5D4E">
        <w:t>Ductal Carcinoma</w:t>
      </w:r>
      <w:r w:rsidR="00CA41D5">
        <w:t xml:space="preserve">, </w:t>
      </w:r>
    </w:p>
    <w:p w14:paraId="52181F14" w14:textId="77777777" w:rsidR="00CA41D5" w:rsidRDefault="00CA41D5" w:rsidP="00D822AE">
      <w:pPr>
        <w:ind w:left="283"/>
        <w:jc w:val="center"/>
      </w:pPr>
      <w:r>
        <w:t>(f) Malignant-</w:t>
      </w:r>
      <w:r w:rsidRPr="00CA41D5">
        <w:t xml:space="preserve"> </w:t>
      </w:r>
      <w:r w:rsidRPr="000C5D4E">
        <w:t>Lobular Carcinoma</w:t>
      </w:r>
      <w:r>
        <w:t>, (g) Malignant-</w:t>
      </w:r>
      <w:r w:rsidRPr="00CA41D5">
        <w:t xml:space="preserve"> </w:t>
      </w:r>
      <w:r w:rsidRPr="000C5D4E">
        <w:t>Mucinous Carcinoma</w:t>
      </w:r>
      <w:r>
        <w:t xml:space="preserve">, </w:t>
      </w:r>
    </w:p>
    <w:p w14:paraId="0412A36F" w14:textId="6AFB9F38" w:rsidR="000C5D4E" w:rsidRDefault="00CA41D5" w:rsidP="00D822AE">
      <w:pPr>
        <w:ind w:left="283"/>
        <w:jc w:val="center"/>
      </w:pPr>
      <w:r>
        <w:t>(h) Malignant-</w:t>
      </w:r>
      <w:r w:rsidRPr="00CA41D5">
        <w:t xml:space="preserve"> </w:t>
      </w:r>
      <w:r w:rsidRPr="000C5D4E">
        <w:t>Tubular Carcinoma</w:t>
      </w:r>
    </w:p>
    <w:p w14:paraId="5A148B00" w14:textId="77777777" w:rsidR="007E413C" w:rsidRDefault="007E413C" w:rsidP="00D822AE">
      <w:pPr>
        <w:ind w:left="283"/>
        <w:jc w:val="center"/>
      </w:pPr>
    </w:p>
    <w:p w14:paraId="6125693F" w14:textId="77777777" w:rsidR="00FA438A" w:rsidRPr="001964B8" w:rsidRDefault="00D822AE" w:rsidP="001964B8">
      <w:pPr>
        <w:pStyle w:val="ListParagraph"/>
        <w:numPr>
          <w:ilvl w:val="1"/>
          <w:numId w:val="2"/>
        </w:numPr>
        <w:ind w:left="567" w:hanging="283"/>
        <w:jc w:val="both"/>
        <w:rPr>
          <w:b/>
          <w:bCs/>
          <w:sz w:val="28"/>
          <w:szCs w:val="28"/>
        </w:rPr>
      </w:pPr>
      <w:r w:rsidRPr="001964B8">
        <w:rPr>
          <w:b/>
          <w:bCs/>
          <w:sz w:val="28"/>
          <w:szCs w:val="28"/>
        </w:rPr>
        <w:t>Platform and Hardware Used</w:t>
      </w:r>
    </w:p>
    <w:p w14:paraId="73438574" w14:textId="77777777" w:rsidR="00FA438A" w:rsidRDefault="00FA438A" w:rsidP="00FA438A">
      <w:pPr>
        <w:ind w:left="360"/>
        <w:jc w:val="both"/>
        <w:rPr>
          <w:b/>
          <w:bCs/>
          <w:sz w:val="28"/>
          <w:szCs w:val="28"/>
        </w:rPr>
      </w:pPr>
    </w:p>
    <w:p w14:paraId="00639EBE" w14:textId="77777777" w:rsidR="00FA438A" w:rsidRDefault="00FA438A" w:rsidP="00FA438A">
      <w:pPr>
        <w:ind w:left="360"/>
        <w:jc w:val="both"/>
      </w:pPr>
      <w:r>
        <w:t>For model training and experimentation, we utilized cloud-based platforms such as Google Colab and Kaggle. Both platforms provide free, scalable, and user-friendly environments equipped with sufficient computational resources to handle deep learning workloads. Google Colab offers seamless integration with Google Drive, allowing for efficient data storage, access, and collaboration. It supports GPU acceleration, particularly the NVIDIA Tesla T4 GPU, which significantly reduces model training time and enables the execution of resource-intensive tasks. Kaggle, on the other hand, provides an interactive coding environment with access to datasets, pre-configured Jupyter Notebooks, and powerful GPUs, making it an ideal choice for prototyping and model evaluation.</w:t>
      </w:r>
    </w:p>
    <w:p w14:paraId="08CD8C35" w14:textId="77777777" w:rsidR="00FA438A" w:rsidRDefault="00FA438A" w:rsidP="00FA438A">
      <w:pPr>
        <w:ind w:left="426" w:hanging="142"/>
        <w:jc w:val="both"/>
      </w:pPr>
    </w:p>
    <w:p w14:paraId="50889509" w14:textId="77777777" w:rsidR="00FA438A" w:rsidRDefault="00FA438A" w:rsidP="00FA438A">
      <w:pPr>
        <w:ind w:left="426" w:hanging="142"/>
        <w:jc w:val="both"/>
      </w:pPr>
      <w:r>
        <w:t xml:space="preserve">  For local development and testing, the project was implemented using the PyCharm Community Edition IDE. PyCharm provides a robust and user-friendly interface tailored for Python development. It offers advanced tools such as intelligent code completion, debugging, version control integration, and package management, which facilitated the efficient development of our classification models. PyCharm's streamlined workflow allowed us to test, debug, and fine-tune the code iteratively.</w:t>
      </w:r>
    </w:p>
    <w:p w14:paraId="22CA62F0" w14:textId="77777777" w:rsidR="00FA438A" w:rsidRDefault="00FA438A" w:rsidP="00FA438A">
      <w:pPr>
        <w:ind w:left="426" w:hanging="142"/>
        <w:jc w:val="both"/>
      </w:pPr>
    </w:p>
    <w:p w14:paraId="4942523A" w14:textId="77777777" w:rsidR="00FA438A" w:rsidRDefault="00FA438A" w:rsidP="00FA438A">
      <w:pPr>
        <w:ind w:left="426" w:hanging="142"/>
        <w:jc w:val="both"/>
      </w:pPr>
      <w:r>
        <w:t xml:space="preserve">  To ensure smooth execution of resource-intensive tasks like model training and evaluation, the following system specifications were required:</w:t>
      </w:r>
    </w:p>
    <w:p w14:paraId="10594806" w14:textId="77777777" w:rsidR="00FA438A" w:rsidRDefault="00FA438A" w:rsidP="00FA438A">
      <w:pPr>
        <w:ind w:left="426" w:hanging="142"/>
        <w:jc w:val="both"/>
      </w:pPr>
    </w:p>
    <w:p w14:paraId="4C2CD68F" w14:textId="77777777" w:rsidR="00FA438A" w:rsidRDefault="00FA438A" w:rsidP="00FA438A">
      <w:pPr>
        <w:ind w:left="426" w:hanging="142"/>
        <w:jc w:val="both"/>
      </w:pPr>
      <w:r>
        <w:t xml:space="preserve">  </w:t>
      </w:r>
      <w:r w:rsidRPr="001964B8">
        <w:rPr>
          <w:b/>
          <w:bCs/>
        </w:rPr>
        <w:t>Python Version</w:t>
      </w:r>
      <w:r>
        <w:t>: Python 3.9</w:t>
      </w:r>
    </w:p>
    <w:p w14:paraId="6F30179E" w14:textId="77777777" w:rsidR="00FA438A" w:rsidRDefault="00FA438A" w:rsidP="00FA438A">
      <w:pPr>
        <w:ind w:left="426" w:hanging="142"/>
        <w:jc w:val="both"/>
      </w:pPr>
      <w:r>
        <w:t xml:space="preserve">  </w:t>
      </w:r>
      <w:r w:rsidRPr="001964B8">
        <w:rPr>
          <w:b/>
          <w:bCs/>
        </w:rPr>
        <w:t>RAM</w:t>
      </w:r>
      <w:r>
        <w:t>: Minimum 8 GB (16 GB or higher recommended for optimal performance)</w:t>
      </w:r>
    </w:p>
    <w:p w14:paraId="23070947" w14:textId="77777777" w:rsidR="00FA438A" w:rsidRDefault="00FA438A" w:rsidP="00FA438A">
      <w:pPr>
        <w:ind w:left="426" w:hanging="142"/>
        <w:jc w:val="both"/>
      </w:pPr>
      <w:r>
        <w:t xml:space="preserve">  </w:t>
      </w:r>
      <w:r w:rsidRPr="001964B8">
        <w:rPr>
          <w:b/>
          <w:bCs/>
        </w:rPr>
        <w:t>Processor</w:t>
      </w:r>
      <w:r>
        <w:t>: Modern multi-core CPU (Intel i5 or higher)</w:t>
      </w:r>
    </w:p>
    <w:p w14:paraId="5FFBAC74" w14:textId="77777777" w:rsidR="00FA438A" w:rsidRDefault="00FA438A" w:rsidP="00FA438A">
      <w:pPr>
        <w:ind w:left="426" w:hanging="142"/>
        <w:jc w:val="both"/>
      </w:pPr>
    </w:p>
    <w:p w14:paraId="5513B8CE" w14:textId="77777777" w:rsidR="00FA438A" w:rsidRDefault="00FA438A" w:rsidP="00FA438A">
      <w:pPr>
        <w:ind w:left="426" w:hanging="142"/>
        <w:jc w:val="both"/>
      </w:pPr>
      <w:r>
        <w:t xml:space="preserve">  The combination of cloud-based platforms (Google Colab and Kaggle) and local development tools (PyCharm) provided an efficient, flexible, and scalable environment for building, training, and fine-tuning our breast cancer classification model. This setup ensured accessibility for all team members while maintaining high computational efficiency, thereby accelerating the overall development process.</w:t>
      </w:r>
    </w:p>
    <w:p w14:paraId="70A5886E" w14:textId="77777777" w:rsidR="001964B8" w:rsidRDefault="001964B8" w:rsidP="00FA438A">
      <w:pPr>
        <w:ind w:left="426" w:hanging="142"/>
        <w:jc w:val="both"/>
      </w:pPr>
    </w:p>
    <w:p w14:paraId="196FDCBF" w14:textId="77777777" w:rsidR="001964B8" w:rsidRDefault="001964B8" w:rsidP="001964B8">
      <w:pPr>
        <w:pStyle w:val="ListParagraph"/>
        <w:numPr>
          <w:ilvl w:val="1"/>
          <w:numId w:val="2"/>
        </w:numPr>
        <w:ind w:left="567" w:hanging="283"/>
        <w:jc w:val="both"/>
        <w:rPr>
          <w:b/>
          <w:bCs/>
          <w:sz w:val="28"/>
          <w:szCs w:val="28"/>
        </w:rPr>
      </w:pPr>
      <w:r w:rsidRPr="001964B8">
        <w:rPr>
          <w:b/>
          <w:bCs/>
          <w:sz w:val="28"/>
          <w:szCs w:val="28"/>
        </w:rPr>
        <w:t>P</w:t>
      </w:r>
      <w:r>
        <w:rPr>
          <w:b/>
          <w:bCs/>
          <w:sz w:val="28"/>
          <w:szCs w:val="28"/>
        </w:rPr>
        <w:t>roposed Workflow</w:t>
      </w:r>
    </w:p>
    <w:p w14:paraId="73745DBB" w14:textId="77777777" w:rsidR="001964B8" w:rsidRDefault="001964B8" w:rsidP="001964B8">
      <w:pPr>
        <w:pStyle w:val="ListParagraph"/>
        <w:ind w:left="567"/>
        <w:jc w:val="both"/>
        <w:rPr>
          <w:b/>
          <w:bCs/>
          <w:sz w:val="28"/>
          <w:szCs w:val="28"/>
        </w:rPr>
      </w:pPr>
    </w:p>
    <w:p w14:paraId="045537A1" w14:textId="5528BB90" w:rsidR="00EB21E9" w:rsidRDefault="001964B8" w:rsidP="00122944">
      <w:pPr>
        <w:pStyle w:val="ListParagraph"/>
        <w:ind w:left="426"/>
        <w:jc w:val="both"/>
      </w:pPr>
      <w:r>
        <w:t xml:space="preserve">The </w:t>
      </w:r>
      <w:r w:rsidR="00EB21E9">
        <w:t xml:space="preserve">disease detection </w:t>
      </w:r>
      <w:r>
        <w:t xml:space="preserve">algorithm is as follows – </w:t>
      </w:r>
    </w:p>
    <w:p w14:paraId="7FB87C7E" w14:textId="77777777" w:rsidR="001964B8" w:rsidRDefault="001964B8" w:rsidP="001964B8">
      <w:pPr>
        <w:pStyle w:val="ListParagraph"/>
        <w:ind w:left="426"/>
        <w:jc w:val="both"/>
      </w:pPr>
    </w:p>
    <w:p w14:paraId="638CF132" w14:textId="77777777" w:rsidR="00B23CC1" w:rsidRDefault="00B23CC1" w:rsidP="00B23CC1">
      <w:pPr>
        <w:pStyle w:val="ListParagraph"/>
        <w:numPr>
          <w:ilvl w:val="0"/>
          <w:numId w:val="8"/>
        </w:numPr>
        <w:jc w:val="both"/>
      </w:pPr>
      <w:r>
        <w:t xml:space="preserve">Select </w:t>
      </w:r>
      <w:r w:rsidRPr="00B23CC1">
        <w:rPr>
          <w:rFonts w:ascii="Cambria Math" w:hAnsi="Cambria Math" w:cs="Cambria Math"/>
        </w:rPr>
        <w:t>𝑁</w:t>
      </w:r>
      <w:r>
        <w:t xml:space="preserve">=300 images for each class </w:t>
      </w:r>
      <w:r w:rsidRPr="00B23CC1">
        <w:rPr>
          <w:rFonts w:ascii="Cambria Math" w:hAnsi="Cambria Math" w:cs="Cambria Math"/>
        </w:rPr>
        <w:t>𝐶</w:t>
      </w:r>
      <w:r>
        <w:t xml:space="preserve">={Benign, Malignant}. For each image </w:t>
      </w:r>
      <w:r w:rsidRPr="00B23CC1">
        <w:rPr>
          <w:rFonts w:ascii="Cambria Math" w:hAnsi="Cambria Math" w:cs="Cambria Math"/>
        </w:rPr>
        <w:t>𝐼</w:t>
      </w:r>
      <w:r>
        <w:t xml:space="preserve">, convert to HSV: </w:t>
      </w:r>
    </w:p>
    <w:p w14:paraId="310DFC15" w14:textId="6FE160C9" w:rsidR="00B23CC1" w:rsidRPr="00B23CC1" w:rsidRDefault="00000000" w:rsidP="00B23CC1">
      <w:pPr>
        <w:pStyle w:val="ListParagraph"/>
        <w:ind w:left="786"/>
        <w:jc w:val="both"/>
      </w:pPr>
      <m:oMathPara>
        <m:oMath>
          <m:sSub>
            <m:sSubPr>
              <m:ctrlPr>
                <w:rPr>
                  <w:rFonts w:ascii="Cambria Math" w:hAnsi="Cambria Math"/>
                  <w:i/>
                </w:rPr>
              </m:ctrlPr>
            </m:sSubPr>
            <m:e>
              <m:r>
                <w:rPr>
                  <w:rFonts w:ascii="Cambria Math" w:hAnsi="Cambria Math"/>
                </w:rPr>
                <m:t>I</m:t>
              </m:r>
            </m:e>
            <m:sub>
              <m:r>
                <w:rPr>
                  <w:rFonts w:ascii="Cambria Math" w:hAnsi="Cambria Math"/>
                </w:rPr>
                <m:t>HSV</m:t>
              </m:r>
            </m:sub>
          </m:sSub>
          <m:r>
            <w:rPr>
              <w:rFonts w:ascii="Cambria Math" w:hAnsi="Cambria Math"/>
            </w:rPr>
            <m:t xml:space="preserve">= </m:t>
          </m:r>
          <m:sSub>
            <m:sSubPr>
              <m:ctrlPr>
                <w:rPr>
                  <w:rFonts w:ascii="Cambria Math" w:hAnsi="Cambria Math"/>
                  <w:i/>
                </w:rPr>
              </m:ctrlPr>
            </m:sSubPr>
            <m:e>
              <m:r>
                <m:rPr>
                  <m:scr m:val="script"/>
                </m:rPr>
                <w:rPr>
                  <w:rFonts w:ascii="Cambria Math" w:hAnsi="Cambria Math"/>
                </w:rPr>
                <m:t>F</m:t>
              </m:r>
            </m:e>
            <m:sub>
              <m:r>
                <w:rPr>
                  <w:rFonts w:ascii="Cambria Math" w:hAnsi="Cambria Math"/>
                </w:rPr>
                <m:t>HSV</m:t>
              </m:r>
            </m:sub>
          </m:sSub>
          <m:d>
            <m:dPr>
              <m:ctrlPr>
                <w:rPr>
                  <w:rFonts w:ascii="Cambria Math" w:hAnsi="Cambria Math"/>
                  <w:i/>
                </w:rPr>
              </m:ctrlPr>
            </m:dPr>
            <m:e>
              <m:r>
                <w:rPr>
                  <w:rFonts w:ascii="Cambria Math" w:hAnsi="Cambria Math"/>
                </w:rPr>
                <m:t>I</m:t>
              </m:r>
            </m:e>
          </m:d>
          <m:r>
            <w:rPr>
              <w:rFonts w:ascii="Cambria Math" w:hAnsi="Cambria Math"/>
            </w:rPr>
            <m:t xml:space="preserve">         -(1)</m:t>
          </m:r>
        </m:oMath>
      </m:oMathPara>
    </w:p>
    <w:p w14:paraId="008C8135" w14:textId="77777777" w:rsidR="00B23CC1" w:rsidRDefault="00B23CC1" w:rsidP="00B23CC1">
      <w:pPr>
        <w:jc w:val="both"/>
      </w:pPr>
    </w:p>
    <w:p w14:paraId="29457DFC" w14:textId="77777777" w:rsidR="00B23CC1" w:rsidRDefault="00B23CC1" w:rsidP="000E2F93">
      <w:pPr>
        <w:pStyle w:val="ListParagraph"/>
        <w:numPr>
          <w:ilvl w:val="0"/>
          <w:numId w:val="8"/>
        </w:numPr>
        <w:jc w:val="both"/>
      </w:pPr>
      <w:r w:rsidRPr="00B23CC1">
        <w:t>Extract DenseNet121 features for both RGB and HSV images:</w:t>
      </w:r>
    </w:p>
    <w:p w14:paraId="69FEFB12" w14:textId="77777777" w:rsidR="00B23CC1" w:rsidRDefault="00B23CC1" w:rsidP="00B23CC1">
      <w:pPr>
        <w:pStyle w:val="ListParagraph"/>
        <w:ind w:left="786"/>
        <w:jc w:val="both"/>
      </w:pPr>
    </w:p>
    <w:p w14:paraId="75F2D4AA" w14:textId="52E578BF" w:rsidR="00B23CC1" w:rsidRPr="00B23CC1" w:rsidRDefault="00000000" w:rsidP="00C108D2">
      <w:pPr>
        <w:pStyle w:val="ListParagraph"/>
        <w:ind w:left="786"/>
        <w:jc w:val="center"/>
      </w:pPr>
      <m:oMath>
        <m:sSub>
          <m:sSubPr>
            <m:ctrlPr>
              <w:rPr>
                <w:rFonts w:ascii="Cambria Math" w:hAnsi="Cambria Math"/>
                <w:i/>
              </w:rPr>
            </m:ctrlPr>
          </m:sSubPr>
          <m:e>
            <m:r>
              <m:rPr>
                <m:scr m:val="script"/>
              </m:rPr>
              <w:rPr>
                <w:rFonts w:ascii="Cambria Math" w:hAnsi="Cambria Math"/>
              </w:rPr>
              <m:t>F</m:t>
            </m:r>
          </m:e>
          <m:sub>
            <m:r>
              <w:rPr>
                <w:rFonts w:ascii="Cambria Math" w:hAnsi="Cambria Math"/>
              </w:rPr>
              <m:t>RGB</m:t>
            </m:r>
          </m:sub>
        </m:sSub>
        <m:r>
          <w:rPr>
            <w:rFonts w:ascii="Cambria Math" w:hAnsi="Cambria Math"/>
          </w:rPr>
          <m:t xml:space="preserve">= </m:t>
        </m:r>
        <m:sSub>
          <m:sSubPr>
            <m:ctrlPr>
              <w:rPr>
                <w:rFonts w:ascii="Cambria Math" w:hAnsi="Cambria Math"/>
                <w:i/>
              </w:rPr>
            </m:ctrlPr>
          </m:sSubPr>
          <m:e>
            <m:r>
              <m:rPr>
                <m:scr m:val="script"/>
              </m:rPr>
              <w:rPr>
                <w:rFonts w:ascii="Cambria Math" w:hAnsi="Cambria Math"/>
              </w:rPr>
              <m:t>F</m:t>
            </m:r>
          </m:e>
          <m:sub>
            <m:r>
              <w:rPr>
                <w:rFonts w:ascii="Cambria Math" w:hAnsi="Cambria Math"/>
              </w:rPr>
              <m:t>DenseNet</m:t>
            </m:r>
          </m:sub>
        </m:sSub>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RGB</m:t>
                </m:r>
              </m:sub>
            </m:sSub>
          </m:e>
        </m:d>
        <m:r>
          <w:rPr>
            <w:rFonts w:ascii="Cambria Math" w:hAnsi="Cambria Math"/>
          </w:rPr>
          <m:t xml:space="preserve">,  </m:t>
        </m:r>
        <m:sSub>
          <m:sSubPr>
            <m:ctrlPr>
              <w:rPr>
                <w:rFonts w:ascii="Cambria Math" w:hAnsi="Cambria Math"/>
                <w:i/>
              </w:rPr>
            </m:ctrlPr>
          </m:sSubPr>
          <m:e>
            <m:r>
              <m:rPr>
                <m:scr m:val="script"/>
              </m:rPr>
              <w:rPr>
                <w:rFonts w:ascii="Cambria Math" w:hAnsi="Cambria Math"/>
              </w:rPr>
              <m:t>F</m:t>
            </m:r>
          </m:e>
          <m:sub>
            <m:r>
              <w:rPr>
                <w:rFonts w:ascii="Cambria Math" w:hAnsi="Cambria Math"/>
              </w:rPr>
              <m:t>HSV</m:t>
            </m:r>
          </m:sub>
        </m:sSub>
        <m:r>
          <w:rPr>
            <w:rFonts w:ascii="Cambria Math" w:hAnsi="Cambria Math"/>
          </w:rPr>
          <m:t xml:space="preserve">= </m:t>
        </m:r>
        <m:sSub>
          <m:sSubPr>
            <m:ctrlPr>
              <w:rPr>
                <w:rFonts w:ascii="Cambria Math" w:hAnsi="Cambria Math"/>
                <w:i/>
              </w:rPr>
            </m:ctrlPr>
          </m:sSubPr>
          <m:e>
            <m:r>
              <m:rPr>
                <m:scr m:val="script"/>
              </m:rPr>
              <w:rPr>
                <w:rFonts w:ascii="Cambria Math" w:hAnsi="Cambria Math"/>
              </w:rPr>
              <m:t>F</m:t>
            </m:r>
          </m:e>
          <m:sub>
            <m:r>
              <w:rPr>
                <w:rFonts w:ascii="Cambria Math" w:hAnsi="Cambria Math"/>
              </w:rPr>
              <m:t>DenseNet</m:t>
            </m:r>
          </m:sub>
        </m:sSub>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HSV</m:t>
                </m:r>
              </m:sub>
            </m:sSub>
          </m:e>
        </m:d>
        <m:r>
          <w:rPr>
            <w:rFonts w:ascii="Cambria Math" w:hAnsi="Cambria Math"/>
          </w:rPr>
          <m:t xml:space="preserve">   where,  </m:t>
        </m:r>
        <m:sSub>
          <m:sSubPr>
            <m:ctrlPr>
              <w:rPr>
                <w:rFonts w:ascii="Cambria Math" w:hAnsi="Cambria Math"/>
                <w:i/>
              </w:rPr>
            </m:ctrlPr>
          </m:sSubPr>
          <m:e>
            <m:r>
              <m:rPr>
                <m:scr m:val="script"/>
              </m:rPr>
              <w:rPr>
                <w:rFonts w:ascii="Cambria Math" w:hAnsi="Cambria Math"/>
              </w:rPr>
              <m:t>F</m:t>
            </m:r>
          </m:e>
          <m:sub>
            <m:r>
              <w:rPr>
                <w:rFonts w:ascii="Cambria Math" w:hAnsi="Cambria Math"/>
              </w:rPr>
              <m:t>RGB</m:t>
            </m:r>
          </m:sub>
        </m:sSub>
        <m:r>
          <w:rPr>
            <w:rFonts w:ascii="Cambria Math" w:hAnsi="Cambria Math"/>
          </w:rPr>
          <m:t xml:space="preserve">, </m:t>
        </m:r>
        <m:sSub>
          <m:sSubPr>
            <m:ctrlPr>
              <w:rPr>
                <w:rFonts w:ascii="Cambria Math" w:hAnsi="Cambria Math"/>
                <w:i/>
              </w:rPr>
            </m:ctrlPr>
          </m:sSubPr>
          <m:e>
            <m:r>
              <m:rPr>
                <m:scr m:val="script"/>
              </m:rPr>
              <w:rPr>
                <w:rFonts w:ascii="Cambria Math" w:hAnsi="Cambria Math"/>
              </w:rPr>
              <m:t>F</m:t>
            </m:r>
          </m:e>
          <m:sub>
            <m:r>
              <w:rPr>
                <w:rFonts w:ascii="Cambria Math" w:hAnsi="Cambria Math"/>
              </w:rPr>
              <m:t>HSV</m:t>
            </m:r>
          </m:sub>
        </m:sSub>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300x1000</m:t>
            </m:r>
          </m:sup>
        </m:sSup>
        <m:r>
          <w:rPr>
            <w:rFonts w:ascii="Cambria Math" w:hAnsi="Cambria Math"/>
          </w:rPr>
          <m:t xml:space="preserve">    -(2)</m:t>
        </m:r>
      </m:oMath>
      <w:r w:rsidR="005F3106">
        <w:t>.</w:t>
      </w:r>
    </w:p>
    <w:p w14:paraId="7FD56E4C" w14:textId="77777777" w:rsidR="00B23CC1" w:rsidRDefault="00B23CC1" w:rsidP="00B23CC1">
      <w:pPr>
        <w:pStyle w:val="ListParagraph"/>
        <w:ind w:left="786"/>
        <w:jc w:val="both"/>
      </w:pPr>
    </w:p>
    <w:p w14:paraId="39F55338" w14:textId="77777777" w:rsidR="005F3106" w:rsidRDefault="005F3106" w:rsidP="001964B8">
      <w:pPr>
        <w:pStyle w:val="ListParagraph"/>
        <w:numPr>
          <w:ilvl w:val="0"/>
          <w:numId w:val="8"/>
        </w:numPr>
        <w:jc w:val="both"/>
      </w:pPr>
      <w:r w:rsidRPr="005F3106">
        <w:lastRenderedPageBreak/>
        <w:t>Fuse features through element-wise averaging</w:t>
      </w:r>
      <w:r>
        <w:t>,</w:t>
      </w:r>
    </w:p>
    <w:p w14:paraId="13865DB1" w14:textId="77777777" w:rsidR="005F3106" w:rsidRDefault="005F3106" w:rsidP="005F3106">
      <w:pPr>
        <w:pStyle w:val="ListParagraph"/>
        <w:ind w:left="786"/>
        <w:jc w:val="both"/>
      </w:pPr>
    </w:p>
    <w:p w14:paraId="24C51AAE" w14:textId="5CCB3EC6" w:rsidR="005F3106" w:rsidRDefault="00000000" w:rsidP="005F3106">
      <w:pPr>
        <w:pStyle w:val="ListParagraph"/>
        <w:ind w:left="786"/>
        <w:jc w:val="both"/>
      </w:pPr>
      <m:oMathPara>
        <m:oMath>
          <m:sSub>
            <m:sSubPr>
              <m:ctrlPr>
                <w:rPr>
                  <w:rFonts w:ascii="Cambria Math" w:hAnsi="Cambria Math"/>
                  <w:i/>
                </w:rPr>
              </m:ctrlPr>
            </m:sSubPr>
            <m:e>
              <m:r>
                <m:rPr>
                  <m:scr m:val="script"/>
                </m:rPr>
                <w:rPr>
                  <w:rFonts w:ascii="Cambria Math" w:hAnsi="Cambria Math"/>
                </w:rPr>
                <m:t>F</m:t>
              </m:r>
            </m:e>
            <m:sub>
              <m:r>
                <w:rPr>
                  <w:rFonts w:ascii="Cambria Math" w:hAnsi="Cambria Math"/>
                </w:rPr>
                <m:t>Fused</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m:rPr>
                      <m:scr m:val="script"/>
                    </m:rPr>
                    <w:rPr>
                      <w:rFonts w:ascii="Cambria Math" w:hAnsi="Cambria Math"/>
                    </w:rPr>
                    <m:t>F</m:t>
                  </m:r>
                </m:e>
                <m:sub>
                  <m:r>
                    <w:rPr>
                      <w:rFonts w:ascii="Cambria Math" w:hAnsi="Cambria Math"/>
                    </w:rPr>
                    <m:t>RGB</m:t>
                  </m:r>
                </m:sub>
              </m:sSub>
              <m:r>
                <w:rPr>
                  <w:rFonts w:ascii="Cambria Math" w:hAnsi="Cambria Math"/>
                </w:rPr>
                <m:t>+</m:t>
              </m:r>
              <m:sSub>
                <m:sSubPr>
                  <m:ctrlPr>
                    <w:rPr>
                      <w:rFonts w:ascii="Cambria Math" w:hAnsi="Cambria Math"/>
                      <w:i/>
                    </w:rPr>
                  </m:ctrlPr>
                </m:sSubPr>
                <m:e>
                  <m:r>
                    <m:rPr>
                      <m:scr m:val="script"/>
                    </m:rPr>
                    <w:rPr>
                      <w:rFonts w:ascii="Cambria Math" w:hAnsi="Cambria Math"/>
                    </w:rPr>
                    <m:t>F</m:t>
                  </m:r>
                </m:e>
                <m:sub>
                  <m:r>
                    <w:rPr>
                      <w:rFonts w:ascii="Cambria Math" w:hAnsi="Cambria Math"/>
                    </w:rPr>
                    <m:t>HSV</m:t>
                  </m:r>
                </m:sub>
              </m:sSub>
            </m:num>
            <m:den>
              <m:r>
                <w:rPr>
                  <w:rFonts w:ascii="Cambria Math" w:hAnsi="Cambria Math"/>
                </w:rPr>
                <m:t>2</m:t>
              </m:r>
            </m:den>
          </m:f>
          <m:r>
            <w:rPr>
              <w:rFonts w:ascii="Cambria Math" w:hAnsi="Cambria Math"/>
            </w:rPr>
            <m:t xml:space="preserve">,    where, </m:t>
          </m:r>
          <m:sSub>
            <m:sSubPr>
              <m:ctrlPr>
                <w:rPr>
                  <w:rFonts w:ascii="Cambria Math" w:hAnsi="Cambria Math"/>
                  <w:i/>
                </w:rPr>
              </m:ctrlPr>
            </m:sSubPr>
            <m:e>
              <m:r>
                <m:rPr>
                  <m:scr m:val="script"/>
                </m:rPr>
                <w:rPr>
                  <w:rFonts w:ascii="Cambria Math" w:hAnsi="Cambria Math"/>
                </w:rPr>
                <m:t>F</m:t>
              </m:r>
            </m:e>
            <m:sub>
              <m:r>
                <w:rPr>
                  <w:rFonts w:ascii="Cambria Math" w:hAnsi="Cambria Math"/>
                </w:rPr>
                <m:t>Fused</m:t>
              </m:r>
            </m:sub>
          </m:sSub>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 xml:space="preserve">300x1000  </m:t>
              </m:r>
            </m:sup>
          </m:sSup>
          <m:r>
            <w:rPr>
              <w:rFonts w:ascii="Cambria Math" w:hAnsi="Cambria Math"/>
            </w:rPr>
            <m:t xml:space="preserve">         -(3)</m:t>
          </m:r>
        </m:oMath>
      </m:oMathPara>
    </w:p>
    <w:p w14:paraId="389D54B6" w14:textId="77777777" w:rsidR="005F3106" w:rsidRDefault="005F3106" w:rsidP="005F3106">
      <w:pPr>
        <w:pStyle w:val="ListParagraph"/>
        <w:ind w:left="786"/>
        <w:jc w:val="both"/>
      </w:pPr>
    </w:p>
    <w:p w14:paraId="06C7993F" w14:textId="77777777" w:rsidR="005F3106" w:rsidRDefault="005F3106" w:rsidP="001964B8">
      <w:pPr>
        <w:pStyle w:val="ListParagraph"/>
        <w:numPr>
          <w:ilvl w:val="0"/>
          <w:numId w:val="8"/>
        </w:numPr>
        <w:jc w:val="both"/>
      </w:pPr>
      <w:r w:rsidRPr="005F3106">
        <w:t>Reduce feature dimensions using PCA</w:t>
      </w:r>
    </w:p>
    <w:p w14:paraId="324EB22C" w14:textId="77777777" w:rsidR="005F3106" w:rsidRDefault="005F3106" w:rsidP="005F3106">
      <w:pPr>
        <w:ind w:left="426"/>
        <w:jc w:val="both"/>
      </w:pPr>
    </w:p>
    <w:p w14:paraId="101602E0" w14:textId="3304EFD8" w:rsidR="005F3106" w:rsidRDefault="00000000" w:rsidP="005F3106">
      <w:pPr>
        <w:pStyle w:val="ListParagraph"/>
        <w:ind w:left="786"/>
        <w:jc w:val="both"/>
      </w:pPr>
      <m:oMathPara>
        <m:oMath>
          <m:sSub>
            <m:sSubPr>
              <m:ctrlPr>
                <w:rPr>
                  <w:rFonts w:ascii="Cambria Math" w:hAnsi="Cambria Math"/>
                  <w:i/>
                </w:rPr>
              </m:ctrlPr>
            </m:sSubPr>
            <m:e>
              <m:r>
                <m:rPr>
                  <m:scr m:val="script"/>
                </m:rPr>
                <w:rPr>
                  <w:rFonts w:ascii="Cambria Math" w:hAnsi="Cambria Math"/>
                </w:rPr>
                <m:t>F</m:t>
              </m:r>
            </m:e>
            <m:sub>
              <m:r>
                <w:rPr>
                  <w:rFonts w:ascii="Cambria Math" w:hAnsi="Cambria Math"/>
                </w:rPr>
                <m:t>PCA</m:t>
              </m:r>
            </m:sub>
          </m:sSub>
          <m:r>
            <w:rPr>
              <w:rFonts w:ascii="Cambria Math" w:hAnsi="Cambria Math"/>
            </w:rPr>
            <m:t xml:space="preserve">= ,    </m:t>
          </m:r>
          <m:sSub>
            <m:sSubPr>
              <m:ctrlPr>
                <w:rPr>
                  <w:rFonts w:ascii="Cambria Math" w:hAnsi="Cambria Math"/>
                  <w:i/>
                </w:rPr>
              </m:ctrlPr>
            </m:sSubPr>
            <m:e>
              <m:r>
                <m:rPr>
                  <m:scr m:val="script"/>
                </m:rPr>
                <w:rPr>
                  <w:rFonts w:ascii="Cambria Math" w:hAnsi="Cambria Math"/>
                </w:rPr>
                <m:t>P</m:t>
              </m:r>
            </m:e>
            <m:sub>
              <m:r>
                <w:rPr>
                  <w:rFonts w:ascii="Cambria Math" w:hAnsi="Cambria Math"/>
                </w:rPr>
                <m:t>PCA</m:t>
              </m:r>
            </m:sub>
          </m:sSub>
          <m:d>
            <m:dPr>
              <m:ctrlPr>
                <w:rPr>
                  <w:rFonts w:ascii="Cambria Math" w:hAnsi="Cambria Math"/>
                  <w:i/>
                </w:rPr>
              </m:ctrlPr>
            </m:dPr>
            <m:e>
              <m:sSub>
                <m:sSubPr>
                  <m:ctrlPr>
                    <w:rPr>
                      <w:rFonts w:ascii="Cambria Math" w:hAnsi="Cambria Math"/>
                      <w:i/>
                    </w:rPr>
                  </m:ctrlPr>
                </m:sSubPr>
                <m:e>
                  <m:r>
                    <m:rPr>
                      <m:scr m:val="script"/>
                    </m:rPr>
                    <w:rPr>
                      <w:rFonts w:ascii="Cambria Math" w:hAnsi="Cambria Math"/>
                    </w:rPr>
                    <m:t>F</m:t>
                  </m:r>
                </m:e>
                <m:sub>
                  <m:r>
                    <w:rPr>
                      <w:rFonts w:ascii="Cambria Math" w:hAnsi="Cambria Math"/>
                    </w:rPr>
                    <m:t>Fused</m:t>
                  </m:r>
                </m:sub>
              </m:sSub>
            </m:e>
          </m:d>
          <m:r>
            <w:rPr>
              <w:rFonts w:ascii="Cambria Math" w:hAnsi="Cambria Math"/>
            </w:rPr>
            <m:t xml:space="preserve">where, </m:t>
          </m:r>
          <m:sSub>
            <m:sSubPr>
              <m:ctrlPr>
                <w:rPr>
                  <w:rFonts w:ascii="Cambria Math" w:hAnsi="Cambria Math"/>
                  <w:i/>
                </w:rPr>
              </m:ctrlPr>
            </m:sSubPr>
            <m:e>
              <m:r>
                <m:rPr>
                  <m:scr m:val="script"/>
                </m:rPr>
                <w:rPr>
                  <w:rFonts w:ascii="Cambria Math" w:hAnsi="Cambria Math"/>
                </w:rPr>
                <m:t>F</m:t>
              </m:r>
            </m:e>
            <m:sub>
              <m:r>
                <w:rPr>
                  <w:rFonts w:ascii="Cambria Math" w:hAnsi="Cambria Math"/>
                </w:rPr>
                <m:t>PCA</m:t>
              </m:r>
            </m:sub>
          </m:sSub>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300x1000</m:t>
              </m:r>
            </m:sup>
          </m:sSup>
          <m:r>
            <w:rPr>
              <w:rFonts w:ascii="Cambria Math" w:hAnsi="Cambria Math"/>
            </w:rPr>
            <m:t xml:space="preserve">           -(4)</m:t>
          </m:r>
        </m:oMath>
      </m:oMathPara>
    </w:p>
    <w:p w14:paraId="37790A64" w14:textId="77777777" w:rsidR="005F3106" w:rsidRDefault="005F3106" w:rsidP="005F3106">
      <w:pPr>
        <w:pStyle w:val="ListParagraph"/>
        <w:ind w:left="786"/>
        <w:jc w:val="both"/>
      </w:pPr>
    </w:p>
    <w:p w14:paraId="39906EF4" w14:textId="77777777" w:rsidR="00220F48" w:rsidRDefault="00220F48" w:rsidP="001964B8">
      <w:pPr>
        <w:pStyle w:val="ListParagraph"/>
        <w:numPr>
          <w:ilvl w:val="0"/>
          <w:numId w:val="8"/>
        </w:numPr>
        <w:jc w:val="both"/>
      </w:pPr>
      <w:r w:rsidRPr="00220F48">
        <w:t xml:space="preserve">Train SVC and QSVC on </w:t>
      </w:r>
      <m:oMath>
        <m:sSub>
          <m:sSubPr>
            <m:ctrlPr>
              <w:rPr>
                <w:rFonts w:ascii="Cambria Math" w:hAnsi="Cambria Math"/>
                <w:i/>
              </w:rPr>
            </m:ctrlPr>
          </m:sSubPr>
          <m:e>
            <m:r>
              <m:rPr>
                <m:scr m:val="script"/>
              </m:rPr>
              <w:rPr>
                <w:rFonts w:ascii="Cambria Math" w:hAnsi="Cambria Math"/>
              </w:rPr>
              <m:t>F</m:t>
            </m:r>
          </m:e>
          <m:sub>
            <m:r>
              <w:rPr>
                <w:rFonts w:ascii="Cambria Math" w:hAnsi="Cambria Math"/>
              </w:rPr>
              <m:t>PCA</m:t>
            </m:r>
          </m:sub>
        </m:sSub>
      </m:oMath>
      <w:r>
        <w:t>.</w:t>
      </w:r>
    </w:p>
    <w:p w14:paraId="74FD4B32" w14:textId="77777777" w:rsidR="00220F48" w:rsidRDefault="00220F48" w:rsidP="001964B8">
      <w:pPr>
        <w:pStyle w:val="ListParagraph"/>
        <w:numPr>
          <w:ilvl w:val="0"/>
          <w:numId w:val="8"/>
        </w:numPr>
        <w:jc w:val="both"/>
      </w:pPr>
      <w:r w:rsidRPr="00220F48">
        <w:t>Predict on the training set to create meta-features</w:t>
      </w:r>
    </w:p>
    <w:p w14:paraId="343AC516" w14:textId="77777777" w:rsidR="0070311D" w:rsidRDefault="0070311D" w:rsidP="0070311D">
      <w:pPr>
        <w:pStyle w:val="ListParagraph"/>
        <w:ind w:left="786"/>
        <w:jc w:val="both"/>
      </w:pPr>
    </w:p>
    <w:p w14:paraId="4DA7A3A6" w14:textId="5E9E4BD4" w:rsidR="00220F48" w:rsidRPr="0070311D" w:rsidRDefault="00000000" w:rsidP="00220F48">
      <w:pPr>
        <w:pStyle w:val="ListParagraph"/>
        <w:ind w:left="786"/>
        <w:jc w:val="both"/>
      </w:pPr>
      <m:oMathPara>
        <m:oMath>
          <m:sSub>
            <m:sSubPr>
              <m:ctrlPr>
                <w:rPr>
                  <w:rFonts w:ascii="Cambria Math" w:hAnsi="Cambria Math"/>
                  <w:i/>
                </w:rPr>
              </m:ctrlPr>
            </m:sSubPr>
            <m:e>
              <m:r>
                <w:rPr>
                  <w:rFonts w:ascii="Cambria Math" w:hAnsi="Cambria Math"/>
                </w:rPr>
                <m:t>Y</m:t>
              </m:r>
            </m:e>
            <m:sub>
              <m:r>
                <w:rPr>
                  <w:rFonts w:ascii="Cambria Math" w:hAnsi="Cambria Math"/>
                </w:rPr>
                <m:t>SVC</m:t>
              </m:r>
            </m:sub>
          </m:sSub>
          <m:r>
            <w:rPr>
              <w:rFonts w:ascii="Cambria Math" w:hAnsi="Cambria Math"/>
            </w:rPr>
            <m:t>=SVC</m:t>
          </m:r>
          <m:d>
            <m:dPr>
              <m:ctrlPr>
                <w:rPr>
                  <w:rFonts w:ascii="Cambria Math" w:hAnsi="Cambria Math"/>
                  <w:i/>
                </w:rPr>
              </m:ctrlPr>
            </m:dPr>
            <m:e>
              <m:sSub>
                <m:sSubPr>
                  <m:ctrlPr>
                    <w:rPr>
                      <w:rFonts w:ascii="Cambria Math" w:hAnsi="Cambria Math"/>
                      <w:i/>
                    </w:rPr>
                  </m:ctrlPr>
                </m:sSubPr>
                <m:e>
                  <m:r>
                    <m:rPr>
                      <m:scr m:val="script"/>
                    </m:rPr>
                    <w:rPr>
                      <w:rFonts w:ascii="Cambria Math" w:hAnsi="Cambria Math"/>
                    </w:rPr>
                    <m:t>F</m:t>
                  </m:r>
                </m:e>
                <m:sub>
                  <m:r>
                    <w:rPr>
                      <w:rFonts w:ascii="Cambria Math" w:hAnsi="Cambria Math"/>
                    </w:rPr>
                    <m:t>PCA</m:t>
                  </m:r>
                </m:sub>
              </m:sSub>
            </m:e>
          </m:d>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QSVC</m:t>
              </m:r>
            </m:sub>
          </m:sSub>
          <m:r>
            <w:rPr>
              <w:rFonts w:ascii="Cambria Math" w:hAnsi="Cambria Math"/>
            </w:rPr>
            <m:t>=QSVC</m:t>
          </m:r>
          <m:d>
            <m:dPr>
              <m:ctrlPr>
                <w:rPr>
                  <w:rFonts w:ascii="Cambria Math" w:hAnsi="Cambria Math"/>
                  <w:i/>
                </w:rPr>
              </m:ctrlPr>
            </m:dPr>
            <m:e>
              <m:sSub>
                <m:sSubPr>
                  <m:ctrlPr>
                    <w:rPr>
                      <w:rFonts w:ascii="Cambria Math" w:hAnsi="Cambria Math"/>
                      <w:i/>
                    </w:rPr>
                  </m:ctrlPr>
                </m:sSubPr>
                <m:e>
                  <m:r>
                    <m:rPr>
                      <m:scr m:val="script"/>
                    </m:rPr>
                    <w:rPr>
                      <w:rFonts w:ascii="Cambria Math" w:hAnsi="Cambria Math"/>
                    </w:rPr>
                    <m:t>F</m:t>
                  </m:r>
                </m:e>
                <m:sub>
                  <m:r>
                    <w:rPr>
                      <w:rFonts w:ascii="Cambria Math" w:hAnsi="Cambria Math"/>
                    </w:rPr>
                    <m:t>PCA</m:t>
                  </m:r>
                </m:sub>
              </m:sSub>
            </m:e>
          </m:d>
          <m:r>
            <w:rPr>
              <w:rFonts w:ascii="Cambria Math" w:hAnsi="Cambria Math"/>
            </w:rPr>
            <m:t xml:space="preserve">            -(5)</m:t>
          </m:r>
        </m:oMath>
      </m:oMathPara>
    </w:p>
    <w:p w14:paraId="333DFC29" w14:textId="77777777" w:rsidR="0070311D" w:rsidRDefault="0070311D" w:rsidP="0070311D">
      <w:pPr>
        <w:jc w:val="both"/>
      </w:pPr>
    </w:p>
    <w:p w14:paraId="6BFF771A" w14:textId="77777777" w:rsidR="00B82EF1" w:rsidRDefault="00B82EF1" w:rsidP="001964B8">
      <w:pPr>
        <w:pStyle w:val="ListParagraph"/>
        <w:numPr>
          <w:ilvl w:val="0"/>
          <w:numId w:val="8"/>
        </w:numPr>
        <w:jc w:val="both"/>
      </w:pPr>
      <w:r w:rsidRPr="00B82EF1">
        <w:t>Enrich the dataset with predictions</w:t>
      </w:r>
    </w:p>
    <w:p w14:paraId="428901DA" w14:textId="77777777" w:rsidR="00B82EF1" w:rsidRDefault="00B82EF1" w:rsidP="00B82EF1">
      <w:pPr>
        <w:pStyle w:val="ListParagraph"/>
        <w:ind w:left="786"/>
        <w:jc w:val="both"/>
      </w:pPr>
    </w:p>
    <w:p w14:paraId="1D18E722" w14:textId="51C0B2F8" w:rsidR="00B82EF1" w:rsidRDefault="00000000" w:rsidP="00B82EF1">
      <w:pPr>
        <w:pStyle w:val="ListParagraph"/>
        <w:ind w:left="786"/>
        <w:jc w:val="both"/>
      </w:pPr>
      <m:oMathPara>
        <m:oMath>
          <m:sSub>
            <m:sSubPr>
              <m:ctrlPr>
                <w:rPr>
                  <w:rFonts w:ascii="Cambria Math" w:hAnsi="Cambria Math"/>
                  <w:i/>
                </w:rPr>
              </m:ctrlPr>
            </m:sSubPr>
            <m:e>
              <m:r>
                <m:rPr>
                  <m:scr m:val="script"/>
                </m:rPr>
                <w:rPr>
                  <w:rFonts w:ascii="Cambria Math" w:hAnsi="Cambria Math"/>
                </w:rPr>
                <m:t>F</m:t>
              </m:r>
            </m:e>
            <m:sub>
              <m:r>
                <w:rPr>
                  <w:rFonts w:ascii="Cambria Math" w:hAnsi="Cambria Math"/>
                </w:rPr>
                <m:t>meta</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F</m:t>
                  </m:r>
                </m:e>
                <m:sub>
                  <m:r>
                    <w:rPr>
                      <w:rFonts w:ascii="Cambria Math" w:hAnsi="Cambria Math"/>
                    </w:rPr>
                    <m:t>PCA</m:t>
                  </m:r>
                </m:sub>
              </m:sSub>
            </m:e>
            <m:e>
              <m:sSub>
                <m:sSubPr>
                  <m:ctrlPr>
                    <w:rPr>
                      <w:rFonts w:ascii="Cambria Math" w:hAnsi="Cambria Math"/>
                      <w:i/>
                    </w:rPr>
                  </m:ctrlPr>
                </m:sSubPr>
                <m:e>
                  <m:r>
                    <w:rPr>
                      <w:rFonts w:ascii="Cambria Math" w:hAnsi="Cambria Math"/>
                    </w:rPr>
                    <m:t>Y</m:t>
                  </m:r>
                </m:e>
                <m:sub>
                  <m:r>
                    <w:rPr>
                      <w:rFonts w:ascii="Cambria Math" w:hAnsi="Cambria Math"/>
                    </w:rPr>
                    <m:t>SVC</m:t>
                  </m:r>
                </m:sub>
              </m:sSub>
            </m:e>
            <m:e>
              <m:sSub>
                <m:sSubPr>
                  <m:ctrlPr>
                    <w:rPr>
                      <w:rFonts w:ascii="Cambria Math" w:hAnsi="Cambria Math"/>
                      <w:i/>
                    </w:rPr>
                  </m:ctrlPr>
                </m:sSubPr>
                <m:e>
                  <m:r>
                    <w:rPr>
                      <w:rFonts w:ascii="Cambria Math" w:hAnsi="Cambria Math"/>
                    </w:rPr>
                    <m:t>Y</m:t>
                  </m:r>
                </m:e>
                <m:sub>
                  <m:r>
                    <w:rPr>
                      <w:rFonts w:ascii="Cambria Math" w:hAnsi="Cambria Math"/>
                    </w:rPr>
                    <m:t>QSVC</m:t>
                  </m:r>
                </m:sub>
              </m:sSub>
            </m:e>
          </m:d>
          <m:r>
            <w:rPr>
              <w:rFonts w:ascii="Cambria Math" w:hAnsi="Cambria Math"/>
            </w:rPr>
            <m:t xml:space="preserve">            -(6)</m:t>
          </m:r>
        </m:oMath>
      </m:oMathPara>
    </w:p>
    <w:p w14:paraId="5F67BC25" w14:textId="77777777" w:rsidR="00B82EF1" w:rsidRDefault="00B82EF1" w:rsidP="00B82EF1">
      <w:pPr>
        <w:pStyle w:val="ListParagraph"/>
        <w:ind w:left="786"/>
        <w:jc w:val="both"/>
      </w:pPr>
    </w:p>
    <w:p w14:paraId="71F0FB90" w14:textId="708E2FE1" w:rsidR="00B82EF1" w:rsidRDefault="00B82EF1" w:rsidP="00EB21E9">
      <w:pPr>
        <w:pStyle w:val="ListParagraph"/>
        <w:numPr>
          <w:ilvl w:val="0"/>
          <w:numId w:val="8"/>
        </w:numPr>
        <w:jc w:val="both"/>
      </w:pPr>
      <w:r w:rsidRPr="00B82EF1">
        <w:t>Train Logistic Regression (LR) on</w:t>
      </w:r>
      <w:r>
        <w:t xml:space="preserve"> </w:t>
      </w:r>
      <m:oMath>
        <m:sSub>
          <m:sSubPr>
            <m:ctrlPr>
              <w:rPr>
                <w:rFonts w:ascii="Cambria Math" w:hAnsi="Cambria Math"/>
                <w:i/>
              </w:rPr>
            </m:ctrlPr>
          </m:sSubPr>
          <m:e>
            <m:r>
              <m:rPr>
                <m:scr m:val="script"/>
              </m:rPr>
              <w:rPr>
                <w:rFonts w:ascii="Cambria Math" w:hAnsi="Cambria Math"/>
              </w:rPr>
              <m:t>F</m:t>
            </m:r>
          </m:e>
          <m:sub>
            <m:r>
              <w:rPr>
                <w:rFonts w:ascii="Cambria Math" w:hAnsi="Cambria Math"/>
              </w:rPr>
              <m:t>meta</m:t>
            </m:r>
          </m:sub>
        </m:sSub>
        <m:r>
          <w:rPr>
            <w:rFonts w:ascii="Cambria Math" w:hAnsi="Cambria Math"/>
          </w:rPr>
          <m:t xml:space="preserve">,   LR ← </m:t>
        </m:r>
        <m:sSub>
          <m:sSubPr>
            <m:ctrlPr>
              <w:rPr>
                <w:rFonts w:ascii="Cambria Math" w:hAnsi="Cambria Math"/>
                <w:i/>
              </w:rPr>
            </m:ctrlPr>
          </m:sSubPr>
          <m:e>
            <m:r>
              <m:rPr>
                <m:scr m:val="script"/>
              </m:rPr>
              <w:rPr>
                <w:rFonts w:ascii="Cambria Math" w:hAnsi="Cambria Math"/>
              </w:rPr>
              <m:t>F</m:t>
            </m:r>
          </m:e>
          <m:sub>
            <m:r>
              <w:rPr>
                <w:rFonts w:ascii="Cambria Math" w:hAnsi="Cambria Math"/>
              </w:rPr>
              <m:t>meta</m:t>
            </m:r>
          </m:sub>
        </m:sSub>
      </m:oMath>
      <w:r w:rsidR="00C108D2">
        <w:t xml:space="preserve">          ---(7)</w:t>
      </w:r>
    </w:p>
    <w:p w14:paraId="44EFAC23" w14:textId="2BC5B003" w:rsidR="00B82EF1" w:rsidRDefault="00B82EF1" w:rsidP="001964B8">
      <w:pPr>
        <w:pStyle w:val="ListParagraph"/>
        <w:numPr>
          <w:ilvl w:val="0"/>
          <w:numId w:val="8"/>
        </w:numPr>
        <w:jc w:val="both"/>
      </w:pPr>
      <w:r w:rsidRPr="00B82EF1">
        <w:t xml:space="preserve">For a new image </w:t>
      </w:r>
      <m:oMath>
        <m:sSup>
          <m:sSupPr>
            <m:ctrlPr>
              <w:rPr>
                <w:rFonts w:ascii="Cambria Math" w:hAnsi="Cambria Math"/>
                <w:i/>
              </w:rPr>
            </m:ctrlPr>
          </m:sSupPr>
          <m:e>
            <m:r>
              <w:rPr>
                <w:rFonts w:ascii="Cambria Math" w:hAnsi="Cambria Math"/>
              </w:rPr>
              <m:t>I</m:t>
            </m:r>
          </m:e>
          <m:sup>
            <m:r>
              <w:rPr>
                <w:rFonts w:ascii="Cambria Math" w:hAnsi="Cambria Math"/>
              </w:rPr>
              <m:t>*</m:t>
            </m:r>
          </m:sup>
        </m:sSup>
      </m:oMath>
      <w:r w:rsidRPr="00B82EF1">
        <w:t>, predict its class</w:t>
      </w:r>
      <w:r>
        <w:t xml:space="preserve">, </w:t>
      </w:r>
      <m:oMath>
        <m:sSub>
          <m:sSubPr>
            <m:ctrlPr>
              <w:rPr>
                <w:rFonts w:ascii="Cambria Math" w:hAnsi="Cambria Math"/>
                <w:i/>
              </w:rPr>
            </m:ctrlPr>
          </m:sSubPr>
          <m:e>
            <m:r>
              <w:rPr>
                <w:rFonts w:ascii="Cambria Math" w:hAnsi="Cambria Math"/>
              </w:rPr>
              <m:t>Y</m:t>
            </m:r>
          </m:e>
          <m:sub>
            <m:r>
              <w:rPr>
                <w:rFonts w:ascii="Cambria Math" w:hAnsi="Cambria Math"/>
              </w:rPr>
              <m:t>final</m:t>
            </m:r>
          </m:sub>
        </m:sSub>
        <m:r>
          <w:rPr>
            <w:rFonts w:ascii="Cambria Math" w:hAnsi="Cambria Math"/>
          </w:rPr>
          <m:t>=LR</m:t>
        </m:r>
        <m:d>
          <m:dPr>
            <m:ctrlPr>
              <w:rPr>
                <w:rFonts w:ascii="Cambria Math" w:hAnsi="Cambria Math"/>
                <w:i/>
              </w:rPr>
            </m:ctrlPr>
          </m:dPr>
          <m:e>
            <m:sSubSup>
              <m:sSubSupPr>
                <m:ctrlPr>
                  <w:rPr>
                    <w:rFonts w:ascii="Cambria Math" w:hAnsi="Cambria Math"/>
                    <w:i/>
                  </w:rPr>
                </m:ctrlPr>
              </m:sSubSupPr>
              <m:e>
                <m:r>
                  <m:rPr>
                    <m:scr m:val="script"/>
                  </m:rPr>
                  <w:rPr>
                    <w:rFonts w:ascii="Cambria Math" w:hAnsi="Cambria Math"/>
                  </w:rPr>
                  <m:t>F</m:t>
                </m:r>
              </m:e>
              <m:sub>
                <m:r>
                  <w:rPr>
                    <w:rFonts w:ascii="Cambria Math" w:hAnsi="Cambria Math"/>
                  </w:rPr>
                  <m:t>meta</m:t>
                </m:r>
              </m:sub>
              <m:sup>
                <m:r>
                  <w:rPr>
                    <w:rFonts w:ascii="Cambria Math" w:hAnsi="Cambria Math"/>
                  </w:rPr>
                  <m:t>*</m:t>
                </m:r>
              </m:sup>
            </m:sSubSup>
          </m:e>
        </m:d>
      </m:oMath>
      <w:r w:rsidR="00C108D2">
        <w:t xml:space="preserve">           ---(8)</w:t>
      </w:r>
    </w:p>
    <w:p w14:paraId="39AB990D" w14:textId="6D1656FF" w:rsidR="00B82EF1" w:rsidRDefault="00B82EF1" w:rsidP="001C4B7C">
      <w:pPr>
        <w:pStyle w:val="ListParagraph"/>
        <w:numPr>
          <w:ilvl w:val="0"/>
          <w:numId w:val="8"/>
        </w:numPr>
        <w:jc w:val="both"/>
      </w:pPr>
      <w:r>
        <w:t xml:space="preserve">If  </w:t>
      </w:r>
      <m:oMath>
        <m:sSub>
          <m:sSubPr>
            <m:ctrlPr>
              <w:rPr>
                <w:rFonts w:ascii="Cambria Math" w:hAnsi="Cambria Math"/>
                <w:i/>
              </w:rPr>
            </m:ctrlPr>
          </m:sSubPr>
          <m:e>
            <m:r>
              <w:rPr>
                <w:rFonts w:ascii="Cambria Math" w:hAnsi="Cambria Math"/>
              </w:rPr>
              <m:t>Y</m:t>
            </m:r>
          </m:e>
          <m:sub>
            <m:r>
              <w:rPr>
                <w:rFonts w:ascii="Cambria Math" w:hAnsi="Cambria Math"/>
              </w:rPr>
              <m:t>final</m:t>
            </m:r>
          </m:sub>
        </m:sSub>
        <m:r>
          <w:rPr>
            <w:rFonts w:ascii="Cambria Math" w:hAnsi="Cambria Math"/>
          </w:rPr>
          <m:t xml:space="preserve">=Benign, </m:t>
        </m:r>
      </m:oMath>
      <w:r w:rsidRPr="00B82EF1">
        <w:t>classify using YOLOv8</w:t>
      </w:r>
      <w:r w:rsidR="001C4B7C">
        <w:t xml:space="preserve"> classification model</w:t>
      </w:r>
      <w:r w:rsidRPr="00B82EF1">
        <w:t xml:space="preserve"> trained on benign subclasses</w:t>
      </w:r>
      <w:r w:rsidR="001C4B7C">
        <w:t xml:space="preserve">, </w:t>
      </w:r>
      <m:oMath>
        <m:sSub>
          <m:sSubPr>
            <m:ctrlPr>
              <w:rPr>
                <w:rFonts w:ascii="Cambria Math" w:hAnsi="Cambria Math"/>
                <w:i/>
              </w:rPr>
            </m:ctrlPr>
          </m:sSubPr>
          <m:e>
            <m:r>
              <w:rPr>
                <w:rFonts w:ascii="Cambria Math" w:hAnsi="Cambria Math"/>
              </w:rPr>
              <m:t>S</m:t>
            </m:r>
          </m:e>
          <m:sub>
            <m:r>
              <w:rPr>
                <w:rFonts w:ascii="Cambria Math" w:hAnsi="Cambria Math"/>
              </w:rPr>
              <m:t>Benign</m:t>
            </m:r>
          </m:sub>
        </m:sSub>
        <m:r>
          <w:rPr>
            <w:rFonts w:ascii="Cambria Math" w:hAnsi="Cambria Math"/>
          </w:rPr>
          <m:t>=</m:t>
        </m:r>
        <m:sSub>
          <m:sSubPr>
            <m:ctrlPr>
              <w:rPr>
                <w:rFonts w:ascii="Cambria Math" w:hAnsi="Cambria Math"/>
                <w:i/>
              </w:rPr>
            </m:ctrlPr>
          </m:sSubPr>
          <m:e>
            <m:r>
              <w:rPr>
                <w:rFonts w:ascii="Cambria Math" w:hAnsi="Cambria Math"/>
              </w:rPr>
              <m:t>YOLOv8</m:t>
            </m:r>
          </m:e>
          <m:sub>
            <m:r>
              <w:rPr>
                <w:rFonts w:ascii="Cambria Math" w:hAnsi="Cambria Math"/>
              </w:rPr>
              <m:t>B</m:t>
            </m:r>
          </m:sub>
        </m:sSub>
        <m:d>
          <m:dPr>
            <m:ctrlPr>
              <w:rPr>
                <w:rFonts w:ascii="Cambria Math" w:hAnsi="Cambria Math"/>
                <w:i/>
              </w:rPr>
            </m:ctrlPr>
          </m:dPr>
          <m:e>
            <m:sSup>
              <m:sSupPr>
                <m:ctrlPr>
                  <w:rPr>
                    <w:rFonts w:ascii="Cambria Math" w:hAnsi="Cambria Math"/>
                    <w:i/>
                  </w:rPr>
                </m:ctrlPr>
              </m:sSupPr>
              <m:e>
                <m:r>
                  <w:rPr>
                    <w:rFonts w:ascii="Cambria Math" w:hAnsi="Cambria Math"/>
                  </w:rPr>
                  <m:t>I</m:t>
                </m:r>
              </m:e>
              <m:sup>
                <m:r>
                  <w:rPr>
                    <w:rFonts w:ascii="Cambria Math" w:hAnsi="Cambria Math"/>
                  </w:rPr>
                  <m:t>*</m:t>
                </m:r>
              </m:sup>
            </m:sSup>
          </m:e>
        </m:d>
      </m:oMath>
      <w:r w:rsidR="001C4B7C">
        <w:t>.</w:t>
      </w:r>
      <w:r w:rsidR="00C108D2">
        <w:t xml:space="preserve">         ---(9)</w:t>
      </w:r>
    </w:p>
    <w:p w14:paraId="071B5581" w14:textId="5555781B" w:rsidR="001C4B7C" w:rsidRDefault="001C4B7C" w:rsidP="001C4B7C">
      <w:pPr>
        <w:pStyle w:val="ListParagraph"/>
        <w:numPr>
          <w:ilvl w:val="0"/>
          <w:numId w:val="8"/>
        </w:numPr>
        <w:jc w:val="both"/>
      </w:pPr>
      <w:r>
        <w:t xml:space="preserve">If  </w:t>
      </w:r>
      <m:oMath>
        <m:sSub>
          <m:sSubPr>
            <m:ctrlPr>
              <w:rPr>
                <w:rFonts w:ascii="Cambria Math" w:hAnsi="Cambria Math"/>
                <w:i/>
              </w:rPr>
            </m:ctrlPr>
          </m:sSubPr>
          <m:e>
            <m:r>
              <w:rPr>
                <w:rFonts w:ascii="Cambria Math" w:hAnsi="Cambria Math"/>
              </w:rPr>
              <m:t>Y</m:t>
            </m:r>
          </m:e>
          <m:sub>
            <m:r>
              <w:rPr>
                <w:rFonts w:ascii="Cambria Math" w:hAnsi="Cambria Math"/>
              </w:rPr>
              <m:t>final</m:t>
            </m:r>
          </m:sub>
        </m:sSub>
        <m:r>
          <w:rPr>
            <w:rFonts w:ascii="Cambria Math" w:hAnsi="Cambria Math"/>
          </w:rPr>
          <m:t xml:space="preserve">=Malignant, </m:t>
        </m:r>
      </m:oMath>
      <w:r w:rsidRPr="00B82EF1">
        <w:t>classify using YOLOv8</w:t>
      </w:r>
      <w:r>
        <w:t xml:space="preserve"> classification model</w:t>
      </w:r>
      <w:r w:rsidRPr="00B82EF1">
        <w:t xml:space="preserve"> trained on benign subclasses</w:t>
      </w:r>
      <w:r>
        <w:t xml:space="preserve">, </w:t>
      </w:r>
      <m:oMath>
        <m:sSub>
          <m:sSubPr>
            <m:ctrlPr>
              <w:rPr>
                <w:rFonts w:ascii="Cambria Math" w:hAnsi="Cambria Math"/>
                <w:i/>
              </w:rPr>
            </m:ctrlPr>
          </m:sSubPr>
          <m:e>
            <m:r>
              <w:rPr>
                <w:rFonts w:ascii="Cambria Math" w:hAnsi="Cambria Math"/>
              </w:rPr>
              <m:t>S</m:t>
            </m:r>
          </m:e>
          <m:sub>
            <m:r>
              <w:rPr>
                <w:rFonts w:ascii="Cambria Math" w:hAnsi="Cambria Math"/>
              </w:rPr>
              <m:t>Malignant</m:t>
            </m:r>
          </m:sub>
        </m:sSub>
        <m:r>
          <w:rPr>
            <w:rFonts w:ascii="Cambria Math" w:hAnsi="Cambria Math"/>
          </w:rPr>
          <m:t>=</m:t>
        </m:r>
        <m:sSub>
          <m:sSubPr>
            <m:ctrlPr>
              <w:rPr>
                <w:rFonts w:ascii="Cambria Math" w:hAnsi="Cambria Math"/>
                <w:i/>
              </w:rPr>
            </m:ctrlPr>
          </m:sSubPr>
          <m:e>
            <m:r>
              <w:rPr>
                <w:rFonts w:ascii="Cambria Math" w:hAnsi="Cambria Math"/>
              </w:rPr>
              <m:t>YOLOv8</m:t>
            </m:r>
          </m:e>
          <m:sub>
            <m:r>
              <w:rPr>
                <w:rFonts w:ascii="Cambria Math" w:hAnsi="Cambria Math"/>
              </w:rPr>
              <m:t>M</m:t>
            </m:r>
          </m:sub>
        </m:sSub>
        <m:d>
          <m:dPr>
            <m:ctrlPr>
              <w:rPr>
                <w:rFonts w:ascii="Cambria Math" w:hAnsi="Cambria Math"/>
                <w:i/>
              </w:rPr>
            </m:ctrlPr>
          </m:dPr>
          <m:e>
            <m:sSup>
              <m:sSupPr>
                <m:ctrlPr>
                  <w:rPr>
                    <w:rFonts w:ascii="Cambria Math" w:hAnsi="Cambria Math"/>
                    <w:i/>
                  </w:rPr>
                </m:ctrlPr>
              </m:sSupPr>
              <m:e>
                <m:r>
                  <w:rPr>
                    <w:rFonts w:ascii="Cambria Math" w:hAnsi="Cambria Math"/>
                  </w:rPr>
                  <m:t>I</m:t>
                </m:r>
              </m:e>
              <m:sup>
                <m:r>
                  <w:rPr>
                    <w:rFonts w:ascii="Cambria Math" w:hAnsi="Cambria Math"/>
                  </w:rPr>
                  <m:t>*</m:t>
                </m:r>
              </m:sup>
            </m:sSup>
          </m:e>
        </m:d>
      </m:oMath>
      <w:r>
        <w:t>.</w:t>
      </w:r>
      <w:r w:rsidR="00C108D2">
        <w:t xml:space="preserve">         ---(10)</w:t>
      </w:r>
    </w:p>
    <w:p w14:paraId="3EABD7CE" w14:textId="77777777" w:rsidR="001C4B7C" w:rsidRDefault="001C4B7C" w:rsidP="001964B8">
      <w:pPr>
        <w:pStyle w:val="ListParagraph"/>
        <w:numPr>
          <w:ilvl w:val="0"/>
          <w:numId w:val="8"/>
        </w:numPr>
        <w:jc w:val="both"/>
      </w:pPr>
      <w:r w:rsidRPr="001C4B7C">
        <w:t xml:space="preserve">The outputs are </w:t>
      </w:r>
      <m:oMath>
        <m:sSub>
          <m:sSubPr>
            <m:ctrlPr>
              <w:rPr>
                <w:rFonts w:ascii="Cambria Math" w:hAnsi="Cambria Math"/>
                <w:i/>
              </w:rPr>
            </m:ctrlPr>
          </m:sSubPr>
          <m:e>
            <m:r>
              <w:rPr>
                <w:rFonts w:ascii="Cambria Math" w:hAnsi="Cambria Math"/>
              </w:rPr>
              <m:t>Y</m:t>
            </m:r>
          </m:e>
          <m:sub>
            <m:r>
              <w:rPr>
                <w:rFonts w:ascii="Cambria Math" w:hAnsi="Cambria Math"/>
              </w:rPr>
              <m:t>final</m:t>
            </m:r>
          </m:sub>
        </m:sSub>
      </m:oMath>
      <w:r w:rsidRPr="001C4B7C">
        <w:t xml:space="preserve">​ (class: Benign/Malignant) and  </w:t>
      </w:r>
      <m:oMath>
        <m:r>
          <w:rPr>
            <w:rFonts w:ascii="Cambria Math" w:hAnsi="Cambria Math"/>
          </w:rPr>
          <m:t>S</m:t>
        </m:r>
      </m:oMath>
      <w:r w:rsidRPr="001C4B7C">
        <w:t xml:space="preserve"> (subclass).</w:t>
      </w:r>
    </w:p>
    <w:p w14:paraId="6182DE8A" w14:textId="77777777" w:rsidR="00EA57AA" w:rsidRDefault="00EA57AA" w:rsidP="00EA57AA">
      <w:pPr>
        <w:pStyle w:val="ListParagraph"/>
        <w:ind w:left="284"/>
        <w:rPr>
          <w:b/>
          <w:bCs/>
          <w:sz w:val="28"/>
          <w:szCs w:val="28"/>
        </w:rPr>
      </w:pPr>
    </w:p>
    <w:p w14:paraId="74A032C4" w14:textId="77777777" w:rsidR="00EA57AA" w:rsidRDefault="00EA57AA" w:rsidP="00EA57AA">
      <w:pPr>
        <w:pStyle w:val="ListParagraph"/>
        <w:numPr>
          <w:ilvl w:val="1"/>
          <w:numId w:val="2"/>
        </w:numPr>
        <w:ind w:left="567"/>
        <w:rPr>
          <w:b/>
          <w:bCs/>
          <w:sz w:val="28"/>
          <w:szCs w:val="28"/>
        </w:rPr>
      </w:pPr>
      <w:r>
        <w:rPr>
          <w:b/>
          <w:bCs/>
          <w:sz w:val="28"/>
          <w:szCs w:val="28"/>
        </w:rPr>
        <w:t>Quantum Inspired Binary Classification</w:t>
      </w:r>
      <w:r w:rsidR="00F96269">
        <w:rPr>
          <w:b/>
          <w:bCs/>
          <w:sz w:val="28"/>
          <w:szCs w:val="28"/>
        </w:rPr>
        <w:t xml:space="preserve"> (Stage I)</w:t>
      </w:r>
    </w:p>
    <w:p w14:paraId="40C872DA" w14:textId="77777777" w:rsidR="00EC642E" w:rsidRDefault="00EC642E" w:rsidP="00EC642E">
      <w:pPr>
        <w:rPr>
          <w:b/>
          <w:bCs/>
          <w:sz w:val="28"/>
          <w:szCs w:val="28"/>
        </w:rPr>
      </w:pPr>
    </w:p>
    <w:p w14:paraId="64EAF387" w14:textId="77777777" w:rsidR="00EC642E" w:rsidRDefault="00EC642E" w:rsidP="00EC642E">
      <w:pPr>
        <w:ind w:left="207"/>
        <w:jc w:val="both"/>
      </w:pPr>
      <w:r>
        <w:t>Here, we</w:t>
      </w:r>
      <w:r w:rsidRPr="00EA57AA">
        <w:t xml:space="preserve"> introduced a comprehensive approach aimed</w:t>
      </w:r>
      <w:r>
        <w:t xml:space="preserve"> </w:t>
      </w:r>
      <w:r w:rsidRPr="00EA57AA">
        <w:t xml:space="preserve">at examining the impact of cross-colour space feature ensembling </w:t>
      </w:r>
      <w:r>
        <w:t>and quantum classical stack ensemble method for more accurate classification.</w:t>
      </w:r>
    </w:p>
    <w:p w14:paraId="248D762F" w14:textId="77777777" w:rsidR="005716F1" w:rsidRDefault="005716F1" w:rsidP="00EC642E">
      <w:pPr>
        <w:ind w:left="207"/>
        <w:jc w:val="both"/>
      </w:pPr>
    </w:p>
    <w:p w14:paraId="61FBB161" w14:textId="77777777" w:rsidR="005716F1" w:rsidRDefault="005716F1" w:rsidP="00D73B79">
      <w:pPr>
        <w:ind w:left="207"/>
        <w:jc w:val="center"/>
        <w:rPr>
          <w:b/>
          <w:bCs/>
          <w:sz w:val="28"/>
          <w:szCs w:val="28"/>
        </w:rPr>
      </w:pPr>
      <w:r w:rsidRPr="00896823">
        <w:rPr>
          <w:noProof/>
        </w:rPr>
        <w:drawing>
          <wp:inline distT="0" distB="0" distL="0" distR="0" wp14:anchorId="75739A5E" wp14:editId="2ED0DC39">
            <wp:extent cx="4593771" cy="2248788"/>
            <wp:effectExtent l="0" t="0" r="0" b="0"/>
            <wp:docPr id="36439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9084" name=""/>
                    <pic:cNvPicPr/>
                  </pic:nvPicPr>
                  <pic:blipFill>
                    <a:blip r:embed="rId22"/>
                    <a:stretch>
                      <a:fillRect/>
                    </a:stretch>
                  </pic:blipFill>
                  <pic:spPr>
                    <a:xfrm>
                      <a:off x="0" y="0"/>
                      <a:ext cx="4609096" cy="2256290"/>
                    </a:xfrm>
                    <a:prstGeom prst="rect">
                      <a:avLst/>
                    </a:prstGeom>
                    <a:ln w="6350">
                      <a:noFill/>
                    </a:ln>
                  </pic:spPr>
                </pic:pic>
              </a:graphicData>
            </a:graphic>
          </wp:inline>
        </w:drawing>
      </w:r>
    </w:p>
    <w:p w14:paraId="0FD0BAF2" w14:textId="77777777" w:rsidR="005716F1" w:rsidRPr="00EC642E" w:rsidRDefault="005716F1" w:rsidP="005716F1">
      <w:pPr>
        <w:ind w:left="207"/>
        <w:jc w:val="center"/>
        <w:rPr>
          <w:b/>
          <w:bCs/>
          <w:sz w:val="28"/>
          <w:szCs w:val="28"/>
        </w:rPr>
      </w:pPr>
      <w:r w:rsidRPr="00D822AE">
        <w:rPr>
          <w:b/>
          <w:bCs/>
        </w:rPr>
        <w:lastRenderedPageBreak/>
        <w:t xml:space="preserve">Fig </w:t>
      </w:r>
      <w:r>
        <w:rPr>
          <w:b/>
          <w:bCs/>
        </w:rPr>
        <w:t>2</w:t>
      </w:r>
      <w:r w:rsidRPr="00D822AE">
        <w:rPr>
          <w:b/>
          <w:bCs/>
        </w:rPr>
        <w:t>.</w:t>
      </w:r>
      <w:r>
        <w:t xml:space="preserve"> Flowchart of Quantum Inspired Binary Classification</w:t>
      </w:r>
    </w:p>
    <w:p w14:paraId="55A08E2F" w14:textId="77777777" w:rsidR="00F96269" w:rsidRDefault="00F96269" w:rsidP="00F96269">
      <w:pPr>
        <w:pStyle w:val="ListParagraph"/>
        <w:ind w:left="567"/>
        <w:rPr>
          <w:b/>
          <w:bCs/>
          <w:sz w:val="28"/>
          <w:szCs w:val="28"/>
        </w:rPr>
      </w:pPr>
    </w:p>
    <w:p w14:paraId="0B7B8ABA" w14:textId="5C2A59C3" w:rsidR="00F96269" w:rsidRPr="00EA57AA" w:rsidRDefault="00062FD7" w:rsidP="00F96269">
      <w:pPr>
        <w:ind w:left="207"/>
        <w:jc w:val="both"/>
      </w:pPr>
      <w:r>
        <w:rPr>
          <w:b/>
          <w:bCs/>
        </w:rPr>
        <w:t>Colour Space</w:t>
      </w:r>
      <w:r w:rsidR="00EC642E">
        <w:rPr>
          <w:b/>
          <w:bCs/>
        </w:rPr>
        <w:t xml:space="preserve"> Conversion</w:t>
      </w:r>
      <w:r w:rsidR="00F96269">
        <w:rPr>
          <w:b/>
          <w:bCs/>
        </w:rPr>
        <w:t xml:space="preserve"> : </w:t>
      </w:r>
      <w:r w:rsidR="00F96269">
        <w:t>Initially, the authors converted the RGB images to HSV colour space. This conversion process allowed for a broader representation of the image data, capturing additional aspects in case of HSV. HSV colour space represents colours based on hue (H), saturation (S), and value (V). In case of 8-bit and 16-bit images, R, G, and B are converted to the floating-point format and scaled to fit the 0 to 1 range.</w:t>
      </w:r>
    </w:p>
    <w:p w14:paraId="1D85B965" w14:textId="6EFF936F" w:rsidR="00EA57AA" w:rsidRPr="00F96269" w:rsidRDefault="00000000" w:rsidP="00F96269">
      <w:pPr>
        <w:rPr>
          <w:b/>
          <w:bCs/>
          <w:sz w:val="28"/>
          <w:szCs w:val="28"/>
        </w:rPr>
      </w:pPr>
      <w:r>
        <w:rPr>
          <w:b/>
          <w:bCs/>
          <w:sz w:val="28"/>
          <w:szCs w:val="28"/>
        </w:rPr>
        <w:pict w14:anchorId="6E5525C1">
          <v:shapetype id="_x0000_t202" coordsize="21600,21600" o:spt="202" path="m,l,21600r21600,l21600,xe">
            <v:stroke joinstyle="miter"/>
            <v:path gradientshapeok="t" o:connecttype="rect"/>
          </v:shapetype>
          <v:shape id="TextBox 4" o:spid="_x0000_s1026" type="#_x0000_t202" style="position:absolute;margin-left:-49.3pt;margin-top:16.45pt;width:517.65pt;height:177.4pt;z-index:251676672;visibility:visibl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" filled="f" stroked="f">
            <v:textbox style="mso-next-textbox:#TextBox 4">
              <w:txbxContent>
                <w:p w14:paraId="4E02D7B1" w14:textId="17D12EC0" w:rsidR="00C773D2" w:rsidRPr="00C773D2" w:rsidRDefault="00C773D2" w:rsidP="00C773D2">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V →MAX</m:t>
                    </m:r>
                    <m:d>
                      <m:dPr>
                        <m:begChr m:val="{"/>
                        <m:endChr m:val="}"/>
                        <m:ctrlPr>
                          <w:rPr>
                            <w:rFonts w:ascii="Cambria Math" w:hAnsi="Cambria Math" w:cstheme="minorBidi"/>
                            <w:i/>
                            <w:iCs/>
                            <w:color w:val="000000" w:themeColor="text1"/>
                            <w:kern w:val="24"/>
                          </w:rPr>
                        </m:ctrlPr>
                      </m:dPr>
                      <m:e>
                        <m:r>
                          <w:rPr>
                            <w:rFonts w:ascii="Cambria Math" w:hAnsi="Cambria Math" w:cstheme="minorBidi"/>
                            <w:color w:val="000000" w:themeColor="text1"/>
                            <w:kern w:val="24"/>
                          </w:rPr>
                          <m:t>R,G,B</m:t>
                        </m:r>
                      </m:e>
                    </m:d>
                  </m:oMath>
                  <w:r w:rsidRPr="00C773D2">
                    <w:rPr>
                      <w:rFonts w:cstheme="minorBidi"/>
                      <w:i/>
                      <w:iCs/>
                      <w:color w:val="000000" w:themeColor="text1"/>
                      <w:kern w:val="24"/>
                    </w:rPr>
                    <w:t xml:space="preserve">  </w:t>
                  </w:r>
                  <w:r w:rsidR="00AF3ECE">
                    <w:rPr>
                      <w:rFonts w:cstheme="minorBidi"/>
                      <w:i/>
                      <w:iCs/>
                      <w:color w:val="000000" w:themeColor="text1"/>
                      <w:kern w:val="24"/>
                    </w:rPr>
                    <w:t xml:space="preserve">     </w:t>
                  </w:r>
                  <w:r w:rsidR="00C108D2">
                    <w:rPr>
                      <w:rFonts w:cstheme="minorBidi"/>
                      <w:i/>
                      <w:iCs/>
                      <w:color w:val="000000" w:themeColor="text1"/>
                      <w:kern w:val="24"/>
                    </w:rPr>
                    <w:t>-</w:t>
                  </w:r>
                  <w:r w:rsidRPr="00C773D2">
                    <w:rPr>
                      <w:rFonts w:cstheme="minorBidi"/>
                      <w:i/>
                      <w:iCs/>
                      <w:color w:val="000000" w:themeColor="text1"/>
                      <w:kern w:val="24"/>
                    </w:rPr>
                    <w:t>(</w:t>
                  </w:r>
                  <w:r w:rsidR="00C108D2">
                    <w:rPr>
                      <w:rFonts w:cstheme="minorBidi"/>
                      <w:i/>
                      <w:iCs/>
                      <w:color w:val="000000" w:themeColor="text1"/>
                      <w:kern w:val="24"/>
                    </w:rPr>
                    <w:t>1</w:t>
                  </w:r>
                  <w:r w:rsidRPr="00C773D2">
                    <w:rPr>
                      <w:rFonts w:cstheme="minorBidi"/>
                      <w:i/>
                      <w:iCs/>
                      <w:color w:val="000000" w:themeColor="text1"/>
                      <w:kern w:val="24"/>
                    </w:rPr>
                    <w:t>1)</w:t>
                  </w:r>
                </w:p>
                <w:p w14:paraId="5E19839B" w14:textId="16BF8531" w:rsidR="00C773D2" w:rsidRPr="00C773D2" w:rsidRDefault="00C773D2" w:rsidP="00C773D2">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S → </m:t>
                    </m:r>
                    <m:d>
                      <m:dPr>
                        <m:begChr m:val="{"/>
                        <m:endChr m:val=""/>
                        <m:ctrlPr>
                          <w:rPr>
                            <w:rFonts w:ascii="Cambria Math" w:hAnsi="Cambria Math" w:cstheme="minorBidi"/>
                            <w:i/>
                            <w:iCs/>
                            <w:color w:val="000000" w:themeColor="text1"/>
                            <w:kern w:val="24"/>
                          </w:rPr>
                        </m:ctrlPr>
                      </m:dPr>
                      <m:e>
                        <m:eqArr>
                          <m:eqArrPr>
                            <m:ctrlPr>
                              <w:rPr>
                                <w:rFonts w:ascii="Cambria Math" w:hAnsi="Cambria Math" w:cstheme="minorBidi"/>
                                <w:i/>
                                <w:iCs/>
                                <w:color w:val="000000" w:themeColor="text1"/>
                                <w:kern w:val="24"/>
                              </w:rPr>
                            </m:ctrlPr>
                          </m:eqArrPr>
                          <m:e>
                            <m:box>
                              <m:boxPr>
                                <m:ctrlPr>
                                  <w:rPr>
                                    <w:rFonts w:ascii="Cambria Math" w:hAnsi="Cambria Math" w:cstheme="minorBidi"/>
                                    <w:i/>
                                    <w:iCs/>
                                    <w:color w:val="000000" w:themeColor="text1"/>
                                    <w:kern w:val="24"/>
                                  </w:rPr>
                                </m:ctrlPr>
                              </m:boxPr>
                              <m:e>
                                <m:argPr>
                                  <m:argSz m:val="-1"/>
                                </m:argPr>
                                <m:f>
                                  <m:fPr>
                                    <m:ctrlPr>
                                      <w:rPr>
                                        <w:rFonts w:ascii="Cambria Math" w:hAnsi="Cambria Math" w:cstheme="minorBidi"/>
                                        <w:i/>
                                        <w:iCs/>
                                        <w:color w:val="000000" w:themeColor="text1"/>
                                        <w:kern w:val="24"/>
                                      </w:rPr>
                                    </m:ctrlPr>
                                  </m:fPr>
                                  <m:num>
                                    <m:r>
                                      <w:rPr>
                                        <w:rFonts w:ascii="Cambria Math" w:hAnsi="Cambria Math" w:cstheme="minorBidi"/>
                                        <w:color w:val="000000" w:themeColor="text1"/>
                                        <w:kern w:val="24"/>
                                      </w:rPr>
                                      <m:t>V-min⁡{R,G,B}</m:t>
                                    </m:r>
                                  </m:num>
                                  <m:den>
                                    <m:r>
                                      <w:rPr>
                                        <w:rFonts w:ascii="Cambria Math" w:hAnsi="Cambria Math" w:cstheme="minorBidi"/>
                                        <w:color w:val="000000" w:themeColor="text1"/>
                                        <w:kern w:val="24"/>
                                      </w:rPr>
                                      <m:t>V</m:t>
                                    </m:r>
                                  </m:den>
                                </m:f>
                              </m:e>
                            </m:box>
                          </m:e>
                          <m:e>
                            <m:r>
                              <w:rPr>
                                <w:rFonts w:ascii="Cambria Math" w:hAnsi="Cambria Math" w:cstheme="minorBidi"/>
                                <w:color w:val="000000" w:themeColor="text1"/>
                                <w:kern w:val="24"/>
                              </w:rPr>
                              <m:t>0</m:t>
                            </m:r>
                          </m:e>
                        </m:eqArr>
                        <m:r>
                          <w:rPr>
                            <w:rFonts w:ascii="Cambria Math" w:hAnsi="Cambria Math" w:cstheme="minorBidi"/>
                            <w:color w:val="000000" w:themeColor="text1"/>
                            <w:kern w:val="24"/>
                          </w:rPr>
                          <m:t> </m:t>
                        </m:r>
                        <m:f>
                          <m:fPr>
                            <m:type m:val="noBar"/>
                            <m:ctrlPr>
                              <w:rPr>
                                <w:rFonts w:ascii="Cambria Math" w:hAnsi="Cambria Math" w:cstheme="minorBidi"/>
                                <w:i/>
                                <w:iCs/>
                                <w:color w:val="000000" w:themeColor="text1"/>
                                <w:kern w:val="24"/>
                              </w:rPr>
                            </m:ctrlPr>
                          </m:fPr>
                          <m:num>
                            <m:r>
                              <w:rPr>
                                <w:rFonts w:ascii="Cambria Math" w:hAnsi="Cambria Math" w:cstheme="minorBidi"/>
                                <w:color w:val="000000" w:themeColor="text1"/>
                                <w:kern w:val="24"/>
                              </w:rPr>
                              <m:t>if V≠0</m:t>
                            </m:r>
                          </m:num>
                          <m:den>
                            <m:r>
                              <w:rPr>
                                <w:rFonts w:ascii="Cambria Math" w:hAnsi="Cambria Math" w:cstheme="minorBidi"/>
                                <w:color w:val="000000" w:themeColor="text1"/>
                                <w:kern w:val="24"/>
                              </w:rPr>
                              <m:t>otherwise</m:t>
                            </m:r>
                          </m:den>
                        </m:f>
                      </m:e>
                    </m:d>
                  </m:oMath>
                  <w:r w:rsidRPr="00C773D2">
                    <w:rPr>
                      <w:rFonts w:cstheme="minorBidi"/>
                      <w:i/>
                      <w:iCs/>
                      <w:color w:val="000000" w:themeColor="text1"/>
                      <w:kern w:val="24"/>
                    </w:rPr>
                    <w:t xml:space="preserve"> </w:t>
                  </w:r>
                  <w:r w:rsidR="00AF3ECE">
                    <w:rPr>
                      <w:rFonts w:cstheme="minorBidi"/>
                      <w:i/>
                      <w:iCs/>
                      <w:color w:val="000000" w:themeColor="text1"/>
                      <w:kern w:val="24"/>
                    </w:rPr>
                    <w:t xml:space="preserve">     </w:t>
                  </w:r>
                  <w:r w:rsidR="00C108D2">
                    <w:rPr>
                      <w:rFonts w:cstheme="minorBidi"/>
                      <w:i/>
                      <w:iCs/>
                      <w:color w:val="000000" w:themeColor="text1"/>
                      <w:kern w:val="24"/>
                    </w:rPr>
                    <w:t>-</w:t>
                  </w:r>
                  <w:r w:rsidR="00AF3ECE">
                    <w:rPr>
                      <w:rFonts w:cstheme="minorBidi"/>
                      <w:i/>
                      <w:iCs/>
                      <w:color w:val="000000" w:themeColor="text1"/>
                      <w:kern w:val="24"/>
                    </w:rPr>
                    <w:t xml:space="preserve"> </w:t>
                  </w:r>
                  <w:r w:rsidRPr="00C773D2">
                    <w:rPr>
                      <w:rFonts w:cstheme="minorBidi"/>
                      <w:i/>
                      <w:iCs/>
                      <w:color w:val="000000" w:themeColor="text1"/>
                      <w:kern w:val="24"/>
                    </w:rPr>
                    <w:t>(</w:t>
                  </w:r>
                  <w:r w:rsidR="00C108D2">
                    <w:rPr>
                      <w:rFonts w:cstheme="minorBidi"/>
                      <w:i/>
                      <w:iCs/>
                      <w:color w:val="000000" w:themeColor="text1"/>
                      <w:kern w:val="24"/>
                    </w:rPr>
                    <w:t>1</w:t>
                  </w:r>
                  <w:r w:rsidRPr="00C773D2">
                    <w:rPr>
                      <w:rFonts w:cstheme="minorBidi"/>
                      <w:i/>
                      <w:iCs/>
                      <w:color w:val="000000" w:themeColor="text1"/>
                      <w:kern w:val="24"/>
                    </w:rPr>
                    <w:t>2)</w:t>
                  </w:r>
                </w:p>
                <w:p w14:paraId="13DAB724" w14:textId="68F091AF" w:rsidR="00C773D2" w:rsidRDefault="00C773D2" w:rsidP="00C773D2">
                  <w:pPr>
                    <w:jc w:val="center"/>
                    <w:rPr>
                      <w:rFonts w:cstheme="minorBidi"/>
                      <w:i/>
                      <w:iCs/>
                      <w:color w:val="000000" w:themeColor="text1"/>
                      <w:kern w:val="24"/>
                    </w:rPr>
                  </w:pPr>
                  <m:oMath>
                    <m:r>
                      <w:rPr>
                        <w:rFonts w:ascii="Cambria Math" w:hAnsi="Cambria Math" w:cstheme="minorBidi"/>
                        <w:color w:val="000000" w:themeColor="text1"/>
                        <w:kern w:val="24"/>
                      </w:rPr>
                      <m:t>H→</m:t>
                    </m:r>
                    <m:d>
                      <m:dPr>
                        <m:begChr m:val="{"/>
                        <m:endChr m:val=""/>
                        <m:ctrlPr>
                          <w:rPr>
                            <w:rFonts w:ascii="Cambria Math" w:hAnsi="Cambria Math" w:cstheme="minorBidi"/>
                            <w:i/>
                            <w:iCs/>
                            <w:color w:val="000000" w:themeColor="text1"/>
                            <w:kern w:val="24"/>
                          </w:rPr>
                        </m:ctrlPr>
                      </m:dPr>
                      <m:e>
                        <m:eqArr>
                          <m:eqArrPr>
                            <m:ctrlPr>
                              <w:rPr>
                                <w:rFonts w:ascii="Cambria Math" w:hAnsi="Cambria Math" w:cstheme="minorBidi"/>
                                <w:i/>
                                <w:iCs/>
                                <w:color w:val="000000" w:themeColor="text1"/>
                                <w:kern w:val="24"/>
                              </w:rPr>
                            </m:ctrlPr>
                          </m:eqArrPr>
                          <m:e>
                            <m:f>
                              <m:fPr>
                                <m:type m:val="noBar"/>
                                <m:ctrlPr>
                                  <w:rPr>
                                    <w:rFonts w:ascii="Cambria Math" w:hAnsi="Cambria Math" w:cstheme="minorBidi"/>
                                    <w:i/>
                                    <w:iCs/>
                                    <w:color w:val="000000" w:themeColor="text1"/>
                                    <w:kern w:val="24"/>
                                  </w:rPr>
                                </m:ctrlPr>
                              </m:fPr>
                              <m:num>
                                <m:f>
                                  <m:fPr>
                                    <m:ctrlPr>
                                      <w:rPr>
                                        <w:rFonts w:ascii="Cambria Math" w:hAnsi="Cambria Math" w:cstheme="minorBidi"/>
                                        <w:i/>
                                        <w:iCs/>
                                        <w:color w:val="000000" w:themeColor="text1"/>
                                        <w:kern w:val="24"/>
                                      </w:rPr>
                                    </m:ctrlPr>
                                  </m:fPr>
                                  <m:num>
                                    <m:r>
                                      <w:rPr>
                                        <w:rFonts w:ascii="Cambria Math" w:hAnsi="Cambria Math" w:cstheme="minorBidi"/>
                                        <w:color w:val="000000" w:themeColor="text1"/>
                                        <w:kern w:val="24"/>
                                      </w:rPr>
                                      <m:t>60</m:t>
                                    </m:r>
                                    <m:d>
                                      <m:dPr>
                                        <m:ctrlPr>
                                          <w:rPr>
                                            <w:rFonts w:ascii="Cambria Math" w:hAnsi="Cambria Math" w:cstheme="minorBidi"/>
                                            <w:i/>
                                            <w:iCs/>
                                            <w:color w:val="000000" w:themeColor="text1"/>
                                            <w:kern w:val="24"/>
                                          </w:rPr>
                                        </m:ctrlPr>
                                      </m:dPr>
                                      <m:e>
                                        <m:r>
                                          <w:rPr>
                                            <w:rFonts w:ascii="Cambria Math" w:hAnsi="Cambria Math" w:cstheme="minorBidi"/>
                                            <w:color w:val="000000" w:themeColor="text1"/>
                                            <w:kern w:val="24"/>
                                          </w:rPr>
                                          <m:t>G-B</m:t>
                                        </m:r>
                                      </m:e>
                                    </m:d>
                                  </m:num>
                                  <m:den>
                                    <m:r>
                                      <w:rPr>
                                        <w:rFonts w:ascii="Cambria Math" w:hAnsi="Cambria Math" w:cstheme="minorBidi"/>
                                        <w:color w:val="000000" w:themeColor="text1"/>
                                        <w:kern w:val="24"/>
                                      </w:rPr>
                                      <m:t>V-</m:t>
                                    </m:r>
                                    <m:func>
                                      <m:funcPr>
                                        <m:ctrlPr>
                                          <w:rPr>
                                            <w:rFonts w:ascii="Cambria Math" w:hAnsi="Cambria Math" w:cstheme="minorBidi"/>
                                            <w:i/>
                                            <w:iCs/>
                                            <w:color w:val="000000" w:themeColor="text1"/>
                                            <w:kern w:val="24"/>
                                          </w:rPr>
                                        </m:ctrlPr>
                                      </m:funcPr>
                                      <m:fName>
                                        <m:r>
                                          <w:rPr>
                                            <w:rFonts w:ascii="Cambria Math" w:hAnsi="Cambria Math" w:cstheme="minorBidi"/>
                                            <w:color w:val="000000" w:themeColor="text1"/>
                                            <w:kern w:val="24"/>
                                          </w:rPr>
                                          <m:t>min</m:t>
                                        </m:r>
                                      </m:fName>
                                      <m:e>
                                        <m:d>
                                          <m:dPr>
                                            <m:begChr m:val="{"/>
                                            <m:endChr m:val="}"/>
                                            <m:ctrlPr>
                                              <w:rPr>
                                                <w:rFonts w:ascii="Cambria Math" w:hAnsi="Cambria Math" w:cstheme="minorBidi"/>
                                                <w:i/>
                                                <w:iCs/>
                                                <w:color w:val="000000" w:themeColor="text1"/>
                                                <w:kern w:val="24"/>
                                              </w:rPr>
                                            </m:ctrlPr>
                                          </m:dPr>
                                          <m:e>
                                            <m:r>
                                              <w:rPr>
                                                <w:rFonts w:ascii="Cambria Math" w:hAnsi="Cambria Math" w:cstheme="minorBidi"/>
                                                <w:color w:val="000000" w:themeColor="text1"/>
                                                <w:kern w:val="24"/>
                                              </w:rPr>
                                              <m:t>R,G,B</m:t>
                                            </m:r>
                                          </m:e>
                                        </m:d>
                                      </m:e>
                                    </m:func>
                                  </m:den>
                                </m:f>
                                <m:r>
                                  <w:rPr>
                                    <w:rFonts w:ascii="Cambria Math" w:hAnsi="Cambria Math" w:cstheme="minorBidi"/>
                                    <w:color w:val="000000" w:themeColor="text1"/>
                                    <w:kern w:val="24"/>
                                  </w:rPr>
                                  <m:t>                   if V=R</m:t>
                                </m:r>
                              </m:num>
                              <m:den>
                                <m:r>
                                  <w:rPr>
                                    <w:rFonts w:ascii="Cambria Math" w:hAnsi="Cambria Math" w:cstheme="minorBidi"/>
                                    <w:color w:val="000000" w:themeColor="text1"/>
                                    <w:kern w:val="24"/>
                                  </w:rPr>
                                  <m:t>120+</m:t>
                                </m:r>
                                <m:f>
                                  <m:fPr>
                                    <m:ctrlPr>
                                      <w:rPr>
                                        <w:rFonts w:ascii="Cambria Math" w:hAnsi="Cambria Math" w:cstheme="minorBidi"/>
                                        <w:i/>
                                        <w:iCs/>
                                        <w:color w:val="000000" w:themeColor="text1"/>
                                        <w:kern w:val="24"/>
                                      </w:rPr>
                                    </m:ctrlPr>
                                  </m:fPr>
                                  <m:num>
                                    <m:r>
                                      <w:rPr>
                                        <w:rFonts w:ascii="Cambria Math" w:hAnsi="Cambria Math" w:cstheme="minorBidi"/>
                                        <w:color w:val="000000" w:themeColor="text1"/>
                                        <w:kern w:val="24"/>
                                      </w:rPr>
                                      <m:t>60</m:t>
                                    </m:r>
                                    <m:d>
                                      <m:dPr>
                                        <m:ctrlPr>
                                          <w:rPr>
                                            <w:rFonts w:ascii="Cambria Math" w:hAnsi="Cambria Math" w:cstheme="minorBidi"/>
                                            <w:i/>
                                            <w:iCs/>
                                            <w:color w:val="000000" w:themeColor="text1"/>
                                            <w:kern w:val="24"/>
                                          </w:rPr>
                                        </m:ctrlPr>
                                      </m:dPr>
                                      <m:e>
                                        <m:r>
                                          <w:rPr>
                                            <w:rFonts w:ascii="Cambria Math" w:hAnsi="Cambria Math" w:cstheme="minorBidi"/>
                                            <w:color w:val="000000" w:themeColor="text1"/>
                                            <w:kern w:val="24"/>
                                          </w:rPr>
                                          <m:t>B-R</m:t>
                                        </m:r>
                                      </m:e>
                                    </m:d>
                                  </m:num>
                                  <m:den>
                                    <m:r>
                                      <w:rPr>
                                        <w:rFonts w:ascii="Cambria Math" w:hAnsi="Cambria Math" w:cstheme="minorBidi"/>
                                        <w:color w:val="000000" w:themeColor="text1"/>
                                        <w:kern w:val="24"/>
                                      </w:rPr>
                                      <m:t>V-</m:t>
                                    </m:r>
                                    <m:func>
                                      <m:funcPr>
                                        <m:ctrlPr>
                                          <w:rPr>
                                            <w:rFonts w:ascii="Cambria Math" w:hAnsi="Cambria Math" w:cstheme="minorBidi"/>
                                            <w:i/>
                                            <w:iCs/>
                                            <w:color w:val="000000" w:themeColor="text1"/>
                                            <w:kern w:val="24"/>
                                          </w:rPr>
                                        </m:ctrlPr>
                                      </m:funcPr>
                                      <m:fName>
                                        <m:r>
                                          <w:rPr>
                                            <w:rFonts w:ascii="Cambria Math" w:hAnsi="Cambria Math" w:cstheme="minorBidi"/>
                                            <w:color w:val="000000" w:themeColor="text1"/>
                                            <w:kern w:val="24"/>
                                          </w:rPr>
                                          <m:t>min</m:t>
                                        </m:r>
                                      </m:fName>
                                      <m:e>
                                        <m:d>
                                          <m:dPr>
                                            <m:begChr m:val="{"/>
                                            <m:endChr m:val="}"/>
                                            <m:ctrlPr>
                                              <w:rPr>
                                                <w:rFonts w:ascii="Cambria Math" w:hAnsi="Cambria Math" w:cstheme="minorBidi"/>
                                                <w:i/>
                                                <w:iCs/>
                                                <w:color w:val="000000" w:themeColor="text1"/>
                                                <w:kern w:val="24"/>
                                              </w:rPr>
                                            </m:ctrlPr>
                                          </m:dPr>
                                          <m:e>
                                            <m:r>
                                              <w:rPr>
                                                <w:rFonts w:ascii="Cambria Math" w:hAnsi="Cambria Math" w:cstheme="minorBidi"/>
                                                <w:color w:val="000000" w:themeColor="text1"/>
                                                <w:kern w:val="24"/>
                                              </w:rPr>
                                              <m:t>R,G,B</m:t>
                                            </m:r>
                                          </m:e>
                                        </m:d>
                                      </m:e>
                                    </m:func>
                                  </m:den>
                                </m:f>
                                <m:r>
                                  <w:rPr>
                                    <w:rFonts w:ascii="Cambria Math" w:hAnsi="Cambria Math" w:cstheme="minorBidi"/>
                                    <w:color w:val="000000" w:themeColor="text1"/>
                                    <w:kern w:val="24"/>
                                  </w:rPr>
                                  <m:t>         if V=G</m:t>
                                </m:r>
                              </m:den>
                            </m:f>
                          </m:e>
                          <m:e>
                            <m:f>
                              <m:fPr>
                                <m:type m:val="noBar"/>
                                <m:ctrlPr>
                                  <w:rPr>
                                    <w:rFonts w:ascii="Cambria Math" w:hAnsi="Cambria Math" w:cstheme="minorBidi"/>
                                    <w:i/>
                                    <w:iCs/>
                                    <w:color w:val="000000" w:themeColor="text1"/>
                                    <w:kern w:val="24"/>
                                  </w:rPr>
                                </m:ctrlPr>
                              </m:fPr>
                              <m:num>
                                <m:r>
                                  <w:rPr>
                                    <w:rFonts w:ascii="Cambria Math" w:hAnsi="Cambria Math" w:cstheme="minorBidi"/>
                                    <w:color w:val="000000" w:themeColor="text1"/>
                                    <w:kern w:val="24"/>
                                  </w:rPr>
                                  <m:t>240+</m:t>
                                </m:r>
                                <m:f>
                                  <m:fPr>
                                    <m:ctrlPr>
                                      <w:rPr>
                                        <w:rFonts w:ascii="Cambria Math" w:hAnsi="Cambria Math" w:cstheme="minorBidi"/>
                                        <w:i/>
                                        <w:iCs/>
                                        <w:color w:val="000000" w:themeColor="text1"/>
                                        <w:kern w:val="24"/>
                                      </w:rPr>
                                    </m:ctrlPr>
                                  </m:fPr>
                                  <m:num>
                                    <m:r>
                                      <w:rPr>
                                        <w:rFonts w:ascii="Cambria Math" w:hAnsi="Cambria Math" w:cstheme="minorBidi"/>
                                        <w:color w:val="000000" w:themeColor="text1"/>
                                        <w:kern w:val="24"/>
                                      </w:rPr>
                                      <m:t>60</m:t>
                                    </m:r>
                                    <m:d>
                                      <m:dPr>
                                        <m:ctrlPr>
                                          <w:rPr>
                                            <w:rFonts w:ascii="Cambria Math" w:hAnsi="Cambria Math" w:cstheme="minorBidi"/>
                                            <w:i/>
                                            <w:iCs/>
                                            <w:color w:val="000000" w:themeColor="text1"/>
                                            <w:kern w:val="24"/>
                                          </w:rPr>
                                        </m:ctrlPr>
                                      </m:dPr>
                                      <m:e>
                                        <m:r>
                                          <w:rPr>
                                            <w:rFonts w:ascii="Cambria Math" w:hAnsi="Cambria Math" w:cstheme="minorBidi"/>
                                            <w:color w:val="000000" w:themeColor="text1"/>
                                            <w:kern w:val="24"/>
                                          </w:rPr>
                                          <m:t>R-G</m:t>
                                        </m:r>
                                      </m:e>
                                    </m:d>
                                  </m:num>
                                  <m:den>
                                    <m:r>
                                      <w:rPr>
                                        <w:rFonts w:ascii="Cambria Math" w:hAnsi="Cambria Math" w:cstheme="minorBidi"/>
                                        <w:color w:val="000000" w:themeColor="text1"/>
                                        <w:kern w:val="24"/>
                                      </w:rPr>
                                      <m:t>V-</m:t>
                                    </m:r>
                                    <m:func>
                                      <m:funcPr>
                                        <m:ctrlPr>
                                          <w:rPr>
                                            <w:rFonts w:ascii="Cambria Math" w:hAnsi="Cambria Math" w:cstheme="minorBidi"/>
                                            <w:i/>
                                            <w:iCs/>
                                            <w:color w:val="000000" w:themeColor="text1"/>
                                            <w:kern w:val="24"/>
                                          </w:rPr>
                                        </m:ctrlPr>
                                      </m:funcPr>
                                      <m:fName>
                                        <m:r>
                                          <w:rPr>
                                            <w:rFonts w:ascii="Cambria Math" w:hAnsi="Cambria Math" w:cstheme="minorBidi"/>
                                            <w:color w:val="000000" w:themeColor="text1"/>
                                            <w:kern w:val="24"/>
                                          </w:rPr>
                                          <m:t>min</m:t>
                                        </m:r>
                                      </m:fName>
                                      <m:e>
                                        <m:d>
                                          <m:dPr>
                                            <m:begChr m:val="{"/>
                                            <m:endChr m:val="}"/>
                                            <m:ctrlPr>
                                              <w:rPr>
                                                <w:rFonts w:ascii="Cambria Math" w:hAnsi="Cambria Math" w:cstheme="minorBidi"/>
                                                <w:i/>
                                                <w:iCs/>
                                                <w:color w:val="000000" w:themeColor="text1"/>
                                                <w:kern w:val="24"/>
                                              </w:rPr>
                                            </m:ctrlPr>
                                          </m:dPr>
                                          <m:e>
                                            <m:r>
                                              <w:rPr>
                                                <w:rFonts w:ascii="Cambria Math" w:hAnsi="Cambria Math" w:cstheme="minorBidi"/>
                                                <w:color w:val="000000" w:themeColor="text1"/>
                                                <w:kern w:val="24"/>
                                              </w:rPr>
                                              <m:t>R,G,B</m:t>
                                            </m:r>
                                          </m:e>
                                        </m:d>
                                      </m:e>
                                    </m:func>
                                  </m:den>
                                </m:f>
                                <m:r>
                                  <w:rPr>
                                    <w:rFonts w:ascii="Cambria Math" w:hAnsi="Cambria Math" w:cstheme="minorBidi"/>
                                    <w:color w:val="000000" w:themeColor="text1"/>
                                    <w:kern w:val="24"/>
                                  </w:rPr>
                                  <m:t>         if V=B</m:t>
                                </m:r>
                              </m:num>
                              <m:den>
                                <m:r>
                                  <w:rPr>
                                    <w:rFonts w:ascii="Cambria Math" w:hAnsi="Cambria Math" w:cstheme="minorBidi"/>
                                    <w:color w:val="000000" w:themeColor="text1"/>
                                    <w:kern w:val="24"/>
                                  </w:rPr>
                                  <m:t>                  0                                  if R=G=B</m:t>
                                </m:r>
                              </m:den>
                            </m:f>
                          </m:e>
                        </m:eqArr>
                        <m:r>
                          <w:rPr>
                            <w:rFonts w:ascii="Cambria Math" w:hAnsi="Cambria Math" w:cstheme="minorBidi"/>
                            <w:color w:val="000000" w:themeColor="text1"/>
                            <w:kern w:val="24"/>
                          </w:rPr>
                          <m:t xml:space="preserve">     </m:t>
                        </m:r>
                      </m:e>
                    </m:d>
                  </m:oMath>
                  <w:r w:rsidR="00C108D2">
                    <w:rPr>
                      <w:rFonts w:cstheme="minorBidi"/>
                      <w:i/>
                      <w:iCs/>
                      <w:color w:val="000000" w:themeColor="text1"/>
                      <w:kern w:val="24"/>
                    </w:rPr>
                    <w:t>-</w:t>
                  </w:r>
                  <w:r w:rsidRPr="00C773D2">
                    <w:rPr>
                      <w:rFonts w:cstheme="minorBidi"/>
                      <w:i/>
                      <w:iCs/>
                      <w:color w:val="000000" w:themeColor="text1"/>
                      <w:kern w:val="24"/>
                    </w:rPr>
                    <w:t xml:space="preserve"> (</w:t>
                  </w:r>
                  <w:r w:rsidR="00C108D2">
                    <w:rPr>
                      <w:rFonts w:cstheme="minorBidi"/>
                      <w:i/>
                      <w:iCs/>
                      <w:color w:val="000000" w:themeColor="text1"/>
                      <w:kern w:val="24"/>
                    </w:rPr>
                    <w:t>1</w:t>
                  </w:r>
                  <w:r w:rsidRPr="00C773D2">
                    <w:rPr>
                      <w:rFonts w:cstheme="minorBidi"/>
                      <w:i/>
                      <w:iCs/>
                      <w:color w:val="000000" w:themeColor="text1"/>
                      <w:kern w:val="24"/>
                    </w:rPr>
                    <w:t>3)</w:t>
                  </w:r>
                </w:p>
                <w:p w14:paraId="05F29E5B" w14:textId="77777777" w:rsidR="00122944" w:rsidRPr="00C773D2" w:rsidRDefault="00122944" w:rsidP="00C773D2">
                  <w:pPr>
                    <w:jc w:val="center"/>
                    <w:rPr>
                      <w:rFonts w:ascii="Cambria Math" w:hAnsi="Cambria Math" w:cstheme="minorBidi"/>
                      <w:i/>
                      <w:iCs/>
                      <w:color w:val="000000" w:themeColor="text1"/>
                      <w:kern w:val="24"/>
                    </w:rPr>
                  </w:pPr>
                </w:p>
                <w:p w14:paraId="48B08DC9" w14:textId="77777777" w:rsidR="00C773D2" w:rsidRPr="00C773D2" w:rsidRDefault="00C773D2" w:rsidP="00C773D2">
                  <w:pPr>
                    <w:jc w:val="center"/>
                    <w:rPr>
                      <w:rFonts w:cstheme="minorBidi"/>
                      <w:color w:val="000000" w:themeColor="text1"/>
                      <w:kern w:val="24"/>
                    </w:rPr>
                  </w:pPr>
                  <w:r w:rsidRPr="00C773D2">
                    <w:rPr>
                      <w:rFonts w:cstheme="minorBidi"/>
                      <w:color w:val="000000" w:themeColor="text1"/>
                      <w:kern w:val="24"/>
                    </w:rPr>
                    <w:t xml:space="preserve">If H&lt;0 then H </w:t>
                  </w:r>
                  <m:oMath>
                    <m:r>
                      <w:rPr>
                        <w:rFonts w:ascii="Cambria Math" w:hAnsi="Cambria Math" w:cstheme="minorBidi"/>
                        <w:color w:val="000000" w:themeColor="text1"/>
                        <w:kern w:val="24"/>
                      </w:rPr>
                      <m:t>←</m:t>
                    </m:r>
                  </m:oMath>
                  <w:r w:rsidRPr="00C773D2">
                    <w:rPr>
                      <w:rFonts w:cstheme="minorBidi"/>
                      <w:color w:val="000000" w:themeColor="text1"/>
                      <w:kern w:val="24"/>
                    </w:rPr>
                    <w:t xml:space="preserve"> H + 360. On output    </w:t>
                  </w:r>
                  <m:oMath>
                    <m:r>
                      <w:rPr>
                        <w:rFonts w:ascii="Cambria Math" w:hAnsi="Cambria Math" w:cstheme="minorBidi"/>
                        <w:color w:val="000000" w:themeColor="text1"/>
                        <w:kern w:val="24"/>
                      </w:rPr>
                      <m:t>0≤V≤1, 0≤S≤1, 0≤H≤360</m:t>
                    </m:r>
                  </m:oMath>
                </w:p>
                <w:p w14:paraId="383C2A37" w14:textId="77777777" w:rsidR="00C773D2" w:rsidRDefault="00C773D2" w:rsidP="00C773D2">
                  <w:pPr>
                    <w:tabs>
                      <w:tab w:val="left" w:pos="227"/>
                    </w:tabs>
                    <w:overflowPunct w:val="0"/>
                    <w:spacing w:before="160" w:after="160"/>
                    <w:jc w:val="center"/>
                    <w:rPr>
                      <w:rFonts w:cstheme="minorBidi"/>
                      <w:color w:val="000000" w:themeColor="text1"/>
                      <w:kern w:val="24"/>
                    </w:rPr>
                  </w:pPr>
                  <w:r w:rsidRPr="00C773D2">
                    <w:rPr>
                      <w:rFonts w:cstheme="minorBidi"/>
                      <w:color w:val="000000" w:themeColor="text1"/>
                      <w:kern w:val="24"/>
                    </w:rPr>
                    <w:t xml:space="preserve">For 8-bit image </w:t>
                  </w:r>
                  <m:oMath>
                    <m:r>
                      <w:rPr>
                        <w:rFonts w:ascii="Cambria Math" w:hAnsi="Cambria Math" w:cstheme="minorBidi"/>
                        <w:color w:val="000000" w:themeColor="text1"/>
                        <w:kern w:val="24"/>
                      </w:rPr>
                      <m:t>V←255V,  S←255S,  H←H/2</m:t>
                    </m:r>
                  </m:oMath>
                </w:p>
                <w:p w14:paraId="0D83BF75" w14:textId="77777777" w:rsidR="00122944" w:rsidRPr="00C773D2" w:rsidRDefault="00122944" w:rsidP="00C773D2">
                  <w:pPr>
                    <w:tabs>
                      <w:tab w:val="left" w:pos="227"/>
                    </w:tabs>
                    <w:overflowPunct w:val="0"/>
                    <w:spacing w:before="160" w:after="160"/>
                    <w:jc w:val="center"/>
                    <w:rPr>
                      <w:rFonts w:cstheme="minorBidi"/>
                      <w:color w:val="000000" w:themeColor="text1"/>
                      <w:kern w:val="24"/>
                    </w:rPr>
                  </w:pPr>
                </w:p>
              </w:txbxContent>
            </v:textbox>
          </v:shape>
        </w:pict>
      </w:r>
    </w:p>
    <w:p w14:paraId="2E261788" w14:textId="2E402CB3" w:rsidR="00C773D2" w:rsidRPr="00EA57AA" w:rsidRDefault="00C773D2" w:rsidP="00EA57AA">
      <w:pPr>
        <w:pStyle w:val="ListParagraph"/>
        <w:rPr>
          <w:b/>
          <w:bCs/>
          <w:sz w:val="28"/>
          <w:szCs w:val="28"/>
        </w:rPr>
      </w:pPr>
    </w:p>
    <w:p w14:paraId="06618CF5" w14:textId="77777777" w:rsidR="000C5D4E" w:rsidRDefault="000C5D4E" w:rsidP="00BE6403"/>
    <w:p w14:paraId="67695098" w14:textId="77777777" w:rsidR="000C5D4E" w:rsidRDefault="000C5D4E" w:rsidP="00BE6403"/>
    <w:p w14:paraId="4E45BCE5" w14:textId="77777777" w:rsidR="000C5D4E" w:rsidRDefault="000C5D4E" w:rsidP="00BE6403"/>
    <w:p w14:paraId="646C89B0" w14:textId="77777777" w:rsidR="00C773D2" w:rsidRDefault="00C773D2" w:rsidP="00BE6403"/>
    <w:p w14:paraId="32EAFF61" w14:textId="77777777" w:rsidR="00C773D2" w:rsidRDefault="00C773D2" w:rsidP="00BE6403"/>
    <w:p w14:paraId="7C53E8ED" w14:textId="77777777" w:rsidR="00C773D2" w:rsidRDefault="00C773D2" w:rsidP="00BE6403"/>
    <w:p w14:paraId="3A1BD13F" w14:textId="77777777" w:rsidR="00C773D2" w:rsidRDefault="00C773D2" w:rsidP="00BE6403"/>
    <w:p w14:paraId="58372F2F" w14:textId="77777777" w:rsidR="00C773D2" w:rsidRDefault="00C773D2" w:rsidP="00BE6403"/>
    <w:p w14:paraId="5819FAFC" w14:textId="77777777" w:rsidR="00745FC6" w:rsidRDefault="00745FC6" w:rsidP="00BE6403"/>
    <w:p w14:paraId="77BE7860" w14:textId="16771386" w:rsidR="008F694B" w:rsidRDefault="008F694B" w:rsidP="008F694B">
      <w:pPr>
        <w:jc w:val="center"/>
      </w:pPr>
    </w:p>
    <w:p w14:paraId="611CEB1E" w14:textId="77777777" w:rsidR="00C773D2" w:rsidRDefault="00C773D2" w:rsidP="00BE6403"/>
    <w:p w14:paraId="600B3F00" w14:textId="77777777" w:rsidR="00122944" w:rsidRDefault="00122944" w:rsidP="00D73B79">
      <w:pPr>
        <w:ind w:left="207"/>
        <w:jc w:val="center"/>
        <w:rPr>
          <w:b/>
          <w:bCs/>
          <w:sz w:val="28"/>
          <w:szCs w:val="28"/>
        </w:rPr>
      </w:pPr>
    </w:p>
    <w:p w14:paraId="0E7974E0" w14:textId="648571EA" w:rsidR="00122944" w:rsidRDefault="00122944" w:rsidP="00D73B79">
      <w:pPr>
        <w:ind w:left="207"/>
        <w:jc w:val="center"/>
        <w:rPr>
          <w:b/>
          <w:bCs/>
          <w:sz w:val="28"/>
          <w:szCs w:val="28"/>
        </w:rPr>
      </w:pPr>
      <w:r>
        <w:rPr>
          <w:noProof/>
        </w:rPr>
        <w:drawing>
          <wp:inline distT="0" distB="0" distL="0" distR="0" wp14:anchorId="6E701537" wp14:editId="5CEADECF">
            <wp:extent cx="3429000" cy="1738679"/>
            <wp:effectExtent l="0" t="0" r="0" b="0"/>
            <wp:docPr id="1180718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18994" name="Picture 118071899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59221" cy="1754002"/>
                    </a:xfrm>
                    <a:prstGeom prst="rect">
                      <a:avLst/>
                    </a:prstGeom>
                  </pic:spPr>
                </pic:pic>
              </a:graphicData>
            </a:graphic>
          </wp:inline>
        </w:drawing>
      </w:r>
    </w:p>
    <w:p w14:paraId="07FA20EC" w14:textId="2DF9258A" w:rsidR="00122944" w:rsidRDefault="00122944" w:rsidP="00122944">
      <w:pPr>
        <w:ind w:left="207"/>
        <w:jc w:val="center"/>
      </w:pPr>
      <w:r w:rsidRPr="00D822AE">
        <w:rPr>
          <w:b/>
          <w:bCs/>
        </w:rPr>
        <w:t xml:space="preserve">Fig </w:t>
      </w:r>
      <w:r>
        <w:rPr>
          <w:b/>
          <w:bCs/>
        </w:rPr>
        <w:t>3</w:t>
      </w:r>
      <w:r w:rsidRPr="00D822AE">
        <w:rPr>
          <w:b/>
          <w:bCs/>
        </w:rPr>
        <w:t>.</w:t>
      </w:r>
      <w:r>
        <w:t xml:space="preserve"> RGB to HSV colour space conversion</w:t>
      </w:r>
    </w:p>
    <w:p w14:paraId="53932038" w14:textId="77777777" w:rsidR="0020306E" w:rsidRDefault="0020306E" w:rsidP="00122944">
      <w:pPr>
        <w:ind w:left="207"/>
        <w:jc w:val="center"/>
      </w:pPr>
    </w:p>
    <w:p w14:paraId="7513C24A" w14:textId="77777777" w:rsidR="0020306E" w:rsidRDefault="0020306E" w:rsidP="00122944">
      <w:pPr>
        <w:ind w:left="207"/>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8"/>
        <w:gridCol w:w="4092"/>
      </w:tblGrid>
      <w:tr w:rsidR="0020306E" w14:paraId="1E960B2F" w14:textId="77777777" w:rsidTr="0020306E">
        <w:trPr>
          <w:trHeight w:val="1988"/>
          <w:jc w:val="center"/>
        </w:trPr>
        <w:tc>
          <w:tcPr>
            <w:tcW w:w="3315" w:type="dxa"/>
          </w:tcPr>
          <w:p w14:paraId="0B9347B2" w14:textId="77777777" w:rsidR="0020306E" w:rsidRDefault="0020306E" w:rsidP="00122944">
            <w:pPr>
              <w:jc w:val="center"/>
            </w:pPr>
            <w:r>
              <w:rPr>
                <w:noProof/>
              </w:rPr>
              <w:drawing>
                <wp:inline distT="0" distB="0" distL="0" distR="0" wp14:anchorId="073EF9EF" wp14:editId="1E3C6681">
                  <wp:extent cx="2446020" cy="1607421"/>
                  <wp:effectExtent l="0" t="0" r="0" b="0"/>
                  <wp:docPr id="12508459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45939" name="Picture 125084593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59453" cy="1616248"/>
                          </a:xfrm>
                          <a:prstGeom prst="rect">
                            <a:avLst/>
                          </a:prstGeom>
                        </pic:spPr>
                      </pic:pic>
                    </a:graphicData>
                  </a:graphic>
                </wp:inline>
              </w:drawing>
            </w:r>
          </w:p>
          <w:p w14:paraId="65B3B3FE" w14:textId="1A9F6693" w:rsidR="0020306E" w:rsidRDefault="0020306E" w:rsidP="00122944">
            <w:pPr>
              <w:jc w:val="center"/>
            </w:pPr>
            <w:r>
              <w:t>(a)</w:t>
            </w:r>
          </w:p>
        </w:tc>
        <w:tc>
          <w:tcPr>
            <w:tcW w:w="80" w:type="dxa"/>
          </w:tcPr>
          <w:p w14:paraId="18B78377" w14:textId="77777777" w:rsidR="0020306E" w:rsidRDefault="0020306E" w:rsidP="00122944">
            <w:pPr>
              <w:jc w:val="center"/>
              <w:rPr>
                <w:noProof/>
              </w:rPr>
            </w:pPr>
            <w:r>
              <w:rPr>
                <w:noProof/>
              </w:rPr>
              <w:drawing>
                <wp:inline distT="0" distB="0" distL="0" distR="0" wp14:anchorId="09ED2A9B" wp14:editId="1674E9DC">
                  <wp:extent cx="2461260" cy="1597025"/>
                  <wp:effectExtent l="0" t="0" r="0" b="0"/>
                  <wp:docPr id="11557541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754160" name="Picture 1155754160"/>
                          <pic:cNvPicPr/>
                        </pic:nvPicPr>
                        <pic:blipFill>
                          <a:blip r:embed="rId25" cstate="print">
                            <a:extLst>
                              <a:ext uri="{28A0092B-C50C-407E-A947-70E740481C1C}">
                                <a14:useLocalDpi xmlns:a14="http://schemas.microsoft.com/office/drawing/2010/main" val="0"/>
                              </a:ext>
                            </a:extLst>
                          </a:blip>
                          <a:stretch>
                            <a:fillRect/>
                          </a:stretch>
                        </pic:blipFill>
                        <pic:spPr>
                          <a:xfrm rot="10800000" flipH="1" flipV="1">
                            <a:off x="0" y="0"/>
                            <a:ext cx="2480867" cy="1609747"/>
                          </a:xfrm>
                          <a:prstGeom prst="rect">
                            <a:avLst/>
                          </a:prstGeom>
                        </pic:spPr>
                      </pic:pic>
                    </a:graphicData>
                  </a:graphic>
                </wp:inline>
              </w:drawing>
            </w:r>
          </w:p>
          <w:p w14:paraId="3A0CF815" w14:textId="02C72DC2" w:rsidR="0020306E" w:rsidRPr="0020306E" w:rsidRDefault="0020306E" w:rsidP="0020306E">
            <w:pPr>
              <w:jc w:val="center"/>
            </w:pPr>
            <w:r>
              <w:t>(b)</w:t>
            </w:r>
          </w:p>
        </w:tc>
      </w:tr>
    </w:tbl>
    <w:p w14:paraId="45963A92" w14:textId="77777777" w:rsidR="0020306E" w:rsidRPr="00122944" w:rsidRDefault="0020306E" w:rsidP="00122944">
      <w:pPr>
        <w:ind w:left="207"/>
        <w:jc w:val="center"/>
      </w:pPr>
    </w:p>
    <w:p w14:paraId="781520E2" w14:textId="7084156D" w:rsidR="0020306E" w:rsidRDefault="0020306E" w:rsidP="0020306E">
      <w:pPr>
        <w:ind w:left="207"/>
        <w:jc w:val="center"/>
      </w:pPr>
      <w:r w:rsidRPr="00D822AE">
        <w:rPr>
          <w:b/>
          <w:bCs/>
        </w:rPr>
        <w:t xml:space="preserve">Fig </w:t>
      </w:r>
      <w:r>
        <w:rPr>
          <w:b/>
          <w:bCs/>
        </w:rPr>
        <w:t>4</w:t>
      </w:r>
      <w:r w:rsidRPr="00D822AE">
        <w:rPr>
          <w:b/>
          <w:bCs/>
        </w:rPr>
        <w:t>.</w:t>
      </w:r>
      <w:r>
        <w:t xml:space="preserve"> RGB to HSV conversion of a sample image</w:t>
      </w:r>
    </w:p>
    <w:p w14:paraId="724F189B" w14:textId="77777777" w:rsidR="00C773D2" w:rsidRDefault="00C773D2" w:rsidP="00BE6403"/>
    <w:p w14:paraId="5F6FDB95" w14:textId="5B066DBF" w:rsidR="00EC642E" w:rsidRDefault="00EC642E" w:rsidP="00EC642E">
      <w:pPr>
        <w:ind w:left="142"/>
        <w:jc w:val="both"/>
        <w:rPr>
          <w:lang w:val="en-IN"/>
        </w:rPr>
      </w:pPr>
      <w:r>
        <w:rPr>
          <w:b/>
          <w:bCs/>
        </w:rPr>
        <w:t xml:space="preserve">Feature Extraction : </w:t>
      </w:r>
      <w:r w:rsidRPr="00EC642E">
        <w:rPr>
          <w:lang w:val="en-IN"/>
        </w:rPr>
        <w:t xml:space="preserve">DenseNet121 is a variant of the DenseNet architecture, known for its dense connectivity pattern, where each layer receives input from all previous layers in the network. Specifically, DenseNet121 consists of 121 layers organized into four dense blocks, each followed by a transition layer that reduces the feature map size. The network uses a growth rate kkk, which defines the number of output feature maps produced by each layer. </w:t>
      </w:r>
    </w:p>
    <w:p w14:paraId="6147C4E9" w14:textId="77777777" w:rsidR="00EC642E" w:rsidRPr="00EC642E" w:rsidRDefault="00EC642E" w:rsidP="00EC642E">
      <w:pPr>
        <w:ind w:left="142"/>
      </w:pPr>
    </w:p>
    <w:p w14:paraId="1959FA0F" w14:textId="4E10F585" w:rsidR="00EC642E" w:rsidRDefault="00EC642E" w:rsidP="00EC642E">
      <w:pPr>
        <w:ind w:left="142"/>
        <w:jc w:val="both"/>
        <w:rPr>
          <w:lang w:val="en-IN"/>
        </w:rPr>
      </w:pPr>
      <w:r w:rsidRPr="00EC642E">
        <w:rPr>
          <w:lang w:val="en-IN"/>
        </w:rPr>
        <w:t>DenseNet121 employs batch normalization and ReLU activation functions after each convolution, with 3x3 convolutions used in the dense blocks. The transition layers consist of 1x1 convolutions, followed by 2x2 average pooling to reduce the spatial dimensions of the feature maps. This architecture significantly improves gradient flow, allowing for efficient training even with deep networks, and promotes feature reuse, reducing the number of parameters compared to traditional convolutional networks.</w:t>
      </w:r>
    </w:p>
    <w:p w14:paraId="56BF4DE8" w14:textId="77777777" w:rsidR="00322C55" w:rsidRDefault="00322C55" w:rsidP="000D7F8E">
      <w:pPr>
        <w:jc w:val="both"/>
        <w:rPr>
          <w:lang w:val="en-IN"/>
        </w:rPr>
      </w:pPr>
    </w:p>
    <w:p w14:paraId="5B7068CE" w14:textId="7F327F9C" w:rsidR="00322C55" w:rsidRDefault="00322C55" w:rsidP="00322C55">
      <w:pPr>
        <w:ind w:left="142"/>
        <w:jc w:val="center"/>
        <w:rPr>
          <w:lang w:val="en-IN"/>
        </w:rPr>
      </w:pPr>
      <w:r>
        <w:rPr>
          <w:noProof/>
        </w:rPr>
        <w:drawing>
          <wp:inline distT="0" distB="0" distL="0" distR="0" wp14:anchorId="263898F5" wp14:editId="60DFB080">
            <wp:extent cx="2602062" cy="1783080"/>
            <wp:effectExtent l="19050" t="19050" r="8255" b="7620"/>
            <wp:docPr id="867694568" name="Pictur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06606" cy="1786194"/>
                    </a:xfrm>
                    <a:prstGeom prst="rect">
                      <a:avLst/>
                    </a:prstGeom>
                    <a:noFill/>
                    <a:ln>
                      <a:solidFill>
                        <a:schemeClr val="tx1"/>
                      </a:solidFill>
                    </a:ln>
                  </pic:spPr>
                </pic:pic>
              </a:graphicData>
            </a:graphic>
          </wp:inline>
        </w:drawing>
      </w:r>
    </w:p>
    <w:p w14:paraId="214AE901" w14:textId="236AF5F8" w:rsidR="00322C55" w:rsidRDefault="00322C55" w:rsidP="00322C55">
      <w:pPr>
        <w:ind w:left="207"/>
        <w:jc w:val="center"/>
      </w:pPr>
      <w:r w:rsidRPr="00D822AE">
        <w:rPr>
          <w:b/>
          <w:bCs/>
        </w:rPr>
        <w:t xml:space="preserve">Fig </w:t>
      </w:r>
      <w:r>
        <w:rPr>
          <w:b/>
          <w:bCs/>
        </w:rPr>
        <w:t>5</w:t>
      </w:r>
      <w:r w:rsidRPr="00D822AE">
        <w:rPr>
          <w:b/>
          <w:bCs/>
        </w:rPr>
        <w:t>.</w:t>
      </w:r>
      <w:r>
        <w:t xml:space="preserve"> DenseNet architecture visual representation</w:t>
      </w:r>
      <w:r w:rsidR="00A23935">
        <w:t>.</w:t>
      </w:r>
    </w:p>
    <w:p w14:paraId="0CC7BC86" w14:textId="77777777" w:rsidR="000D7F8E" w:rsidRDefault="000D7F8E" w:rsidP="00322C55">
      <w:pPr>
        <w:ind w:left="207"/>
        <w:jc w:val="center"/>
      </w:pPr>
    </w:p>
    <w:p w14:paraId="155B7EF1" w14:textId="04CD99C5" w:rsidR="000D7F8E" w:rsidRPr="000D7F8E" w:rsidRDefault="000D7F8E" w:rsidP="000D7F8E">
      <w:pPr>
        <w:ind w:left="142"/>
        <w:jc w:val="both"/>
        <w:rPr>
          <w:lang w:val="en-IN"/>
        </w:rPr>
      </w:pPr>
      <w:r>
        <w:rPr>
          <w:b/>
          <w:bCs/>
        </w:rPr>
        <w:t xml:space="preserve">Cross Colour Space Feature </w:t>
      </w:r>
      <w:r w:rsidR="00A23935">
        <w:rPr>
          <w:b/>
          <w:bCs/>
        </w:rPr>
        <w:t>Fusion:</w:t>
      </w:r>
      <w:r>
        <w:rPr>
          <w:b/>
          <w:bCs/>
        </w:rPr>
        <w:t xml:space="preserve"> </w:t>
      </w:r>
      <w:r w:rsidRPr="00EC642E">
        <w:rPr>
          <w:lang w:val="en-IN"/>
        </w:rPr>
        <w:t>In this study, after converting the images to RGB and HSV colo</w:t>
      </w:r>
      <w:r w:rsidR="00A23935">
        <w:rPr>
          <w:lang w:val="en-IN"/>
        </w:rPr>
        <w:t>u</w:t>
      </w:r>
      <w:r w:rsidRPr="00EC642E">
        <w:rPr>
          <w:lang w:val="en-IN"/>
        </w:rPr>
        <w:t>r spaces, both sets were passed through DenseNet121 to extract feature vectors. Each image produced a feature vector with dimensions 300×100</w:t>
      </w:r>
      <w:r>
        <w:rPr>
          <w:lang w:val="en-IN"/>
        </w:rPr>
        <w:t>0</w:t>
      </w:r>
      <w:r w:rsidRPr="00EC642E">
        <w:rPr>
          <w:lang w:val="en-IN"/>
        </w:rPr>
        <w:t>, reflecting the network's ability to capture high-level, discriminative features. These feature vectors were then averaged to create a unified representation, preserving important information from both color spaces while maintaining the dimensionality of 300×1000.</w:t>
      </w:r>
    </w:p>
    <w:p w14:paraId="15D4AB92" w14:textId="77777777" w:rsidR="000D7F8E" w:rsidRDefault="000D7F8E" w:rsidP="00322C55">
      <w:pPr>
        <w:ind w:left="207"/>
        <w:jc w:val="center"/>
      </w:pPr>
    </w:p>
    <w:p w14:paraId="29334B3D" w14:textId="1C805032" w:rsidR="000D7F8E" w:rsidRDefault="000D7F8E" w:rsidP="000D7F8E">
      <w:pPr>
        <w:ind w:left="207"/>
        <w:jc w:val="center"/>
      </w:pPr>
      <w:r w:rsidRPr="000D7F8E">
        <w:rPr>
          <w:noProof/>
        </w:rPr>
        <w:drawing>
          <wp:inline distT="0" distB="0" distL="0" distR="0" wp14:anchorId="21B504F9" wp14:editId="0EBDEA12">
            <wp:extent cx="2339340" cy="1856476"/>
            <wp:effectExtent l="19050" t="19050" r="3810" b="0"/>
            <wp:docPr id="8103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39372" name=""/>
                    <pic:cNvPicPr/>
                  </pic:nvPicPr>
                  <pic:blipFill>
                    <a:blip r:embed="rId27"/>
                    <a:stretch>
                      <a:fillRect/>
                    </a:stretch>
                  </pic:blipFill>
                  <pic:spPr>
                    <a:xfrm>
                      <a:off x="0" y="0"/>
                      <a:ext cx="2339340" cy="1856476"/>
                    </a:xfrm>
                    <a:prstGeom prst="rect">
                      <a:avLst/>
                    </a:prstGeom>
                    <a:ln>
                      <a:solidFill>
                        <a:schemeClr val="tx1"/>
                      </a:solidFill>
                    </a:ln>
                  </pic:spPr>
                </pic:pic>
              </a:graphicData>
            </a:graphic>
          </wp:inline>
        </w:drawing>
      </w:r>
    </w:p>
    <w:p w14:paraId="4FEF1023" w14:textId="2DE41E4B" w:rsidR="00322C55" w:rsidRDefault="000D7F8E" w:rsidP="000D7F8E">
      <w:pPr>
        <w:jc w:val="center"/>
        <w:rPr>
          <w:lang w:val="en-IN"/>
        </w:rPr>
      </w:pPr>
      <w:r w:rsidRPr="00D822AE">
        <w:rPr>
          <w:b/>
          <w:bCs/>
        </w:rPr>
        <w:lastRenderedPageBreak/>
        <w:t xml:space="preserve">Fig </w:t>
      </w:r>
      <w:r>
        <w:rPr>
          <w:b/>
          <w:bCs/>
        </w:rPr>
        <w:t>6</w:t>
      </w:r>
      <w:r w:rsidRPr="00D822AE">
        <w:rPr>
          <w:b/>
          <w:bCs/>
        </w:rPr>
        <w:t>.</w:t>
      </w:r>
      <w:r>
        <w:t xml:space="preserve"> </w:t>
      </w:r>
      <w:r w:rsidRPr="000D7F8E">
        <w:t>Sample calculation of cross-colour space feature ensemble: Table A represents features extracted from the RGB image, and Table B represents features from the HSV image. The Resultant Table shows the element-wise average of the two feature sets</w:t>
      </w:r>
      <w:r w:rsidR="00A23935">
        <w:t>.</w:t>
      </w:r>
    </w:p>
    <w:p w14:paraId="02868A49" w14:textId="77777777" w:rsidR="00886064" w:rsidRDefault="00886064" w:rsidP="00EC642E">
      <w:pPr>
        <w:ind w:left="142"/>
        <w:jc w:val="both"/>
        <w:rPr>
          <w:lang w:val="en-IN"/>
        </w:rPr>
      </w:pPr>
    </w:p>
    <w:p w14:paraId="7E73BAAD" w14:textId="77777777" w:rsidR="00335DDE" w:rsidRPr="00335DDE" w:rsidRDefault="00886064" w:rsidP="00335DDE">
      <w:pPr>
        <w:ind w:left="142"/>
        <w:jc w:val="both"/>
      </w:pPr>
      <w:r>
        <w:rPr>
          <w:b/>
          <w:bCs/>
        </w:rPr>
        <w:t>Dimension Reduction :</w:t>
      </w:r>
      <w:r w:rsidR="00335DDE">
        <w:rPr>
          <w:b/>
          <w:bCs/>
        </w:rPr>
        <w:t xml:space="preserve"> </w:t>
      </w:r>
      <w:r w:rsidR="00335DDE" w:rsidRPr="00335DDE">
        <w:t>To optimize the extracted feature vector and ensure compatibility with qubit constraints in quantum computing, Principal Component Analysis (PCA) was applied to reduce its dimensionality from 300×1000 to</w:t>
      </w:r>
      <w:r w:rsidR="00335DDE">
        <w:t xml:space="preserve"> </w:t>
      </w:r>
      <w:r w:rsidR="00335DDE" w:rsidRPr="00335DDE">
        <w:t>300×10. PCA is a dimensionality reduction technique that identifies and preserves the most significant variance in the data, transforming it into a smaller set of principal components.</w:t>
      </w:r>
    </w:p>
    <w:p w14:paraId="38CD8CD7" w14:textId="77777777" w:rsidR="00335DDE" w:rsidRPr="00335DDE" w:rsidRDefault="00335DDE" w:rsidP="00335DDE">
      <w:pPr>
        <w:ind w:left="142"/>
        <w:jc w:val="both"/>
      </w:pPr>
    </w:p>
    <w:p w14:paraId="40A0E69A" w14:textId="77777777" w:rsidR="00335DDE" w:rsidRPr="00335DDE" w:rsidRDefault="00335DDE" w:rsidP="00335DDE">
      <w:pPr>
        <w:ind w:left="142"/>
        <w:jc w:val="both"/>
      </w:pPr>
      <w:r w:rsidRPr="00335DDE">
        <w:t>The primary motivation behind applying PCA in this context was to make the feature vector suitable for quantum classifiers, such as the Quantum Support Vector Classifier (QSVC), which require the input data to adhere to specific dimensional constraints imposed by qubit systems. High-dimensional data may not efficiently map to quantum states due to hardware limitations, and reducing the dimensionality ensures that the input can be processed effectively within the qubit framework.</w:t>
      </w:r>
    </w:p>
    <w:p w14:paraId="77BB7B42" w14:textId="77777777" w:rsidR="00335DDE" w:rsidRPr="00335DDE" w:rsidRDefault="00335DDE" w:rsidP="00335DDE">
      <w:pPr>
        <w:ind w:left="142"/>
        <w:jc w:val="both"/>
      </w:pPr>
    </w:p>
    <w:p w14:paraId="6E748098" w14:textId="77777777" w:rsidR="00335DDE" w:rsidRPr="00335DDE" w:rsidRDefault="00335DDE" w:rsidP="00335DDE">
      <w:pPr>
        <w:ind w:left="142"/>
        <w:jc w:val="both"/>
      </w:pPr>
      <w:r w:rsidRPr="00335DDE">
        <w:t>By transforming the feature space into a compact representation:</w:t>
      </w:r>
    </w:p>
    <w:p w14:paraId="06763D89" w14:textId="77777777" w:rsidR="00335DDE" w:rsidRPr="00335DDE" w:rsidRDefault="00335DDE" w:rsidP="00335DDE">
      <w:pPr>
        <w:ind w:left="142"/>
        <w:jc w:val="both"/>
      </w:pPr>
    </w:p>
    <w:p w14:paraId="01235D0E" w14:textId="77777777" w:rsidR="00335DDE" w:rsidRPr="00335DDE" w:rsidRDefault="00335DDE" w:rsidP="001F444B">
      <w:pPr>
        <w:pStyle w:val="ListParagraph"/>
        <w:numPr>
          <w:ilvl w:val="0"/>
          <w:numId w:val="9"/>
        </w:numPr>
        <w:jc w:val="both"/>
      </w:pPr>
      <w:r w:rsidRPr="001F444B">
        <w:rPr>
          <w:b/>
          <w:bCs/>
        </w:rPr>
        <w:t>Compatibility:</w:t>
      </w:r>
      <w:r w:rsidRPr="00335DDE">
        <w:t xml:space="preserve"> PCA ensures that the reduced feature vector aligns with qubit constraints, making it feasible for quantum classification models.</w:t>
      </w:r>
    </w:p>
    <w:p w14:paraId="44B5A2F9" w14:textId="77777777" w:rsidR="00335DDE" w:rsidRPr="00335DDE" w:rsidRDefault="00335DDE" w:rsidP="001F444B">
      <w:pPr>
        <w:pStyle w:val="ListParagraph"/>
        <w:numPr>
          <w:ilvl w:val="0"/>
          <w:numId w:val="9"/>
        </w:numPr>
        <w:jc w:val="both"/>
      </w:pPr>
      <w:r w:rsidRPr="001F444B">
        <w:rPr>
          <w:b/>
          <w:bCs/>
        </w:rPr>
        <w:t>Efficiency:</w:t>
      </w:r>
      <w:r w:rsidRPr="00335DDE">
        <w:t xml:space="preserve"> Lower dimensions reduce the computational overhead and complexity of quantum algorithms.</w:t>
      </w:r>
    </w:p>
    <w:p w14:paraId="073A0FD7" w14:textId="77777777" w:rsidR="00335DDE" w:rsidRPr="00335DDE" w:rsidRDefault="00335DDE" w:rsidP="001F444B">
      <w:pPr>
        <w:pStyle w:val="ListParagraph"/>
        <w:numPr>
          <w:ilvl w:val="0"/>
          <w:numId w:val="9"/>
        </w:numPr>
        <w:jc w:val="both"/>
      </w:pPr>
      <w:r w:rsidRPr="001F444B">
        <w:rPr>
          <w:b/>
          <w:bCs/>
        </w:rPr>
        <w:t>Retention of Key Information:</w:t>
      </w:r>
      <w:r w:rsidRPr="00335DDE">
        <w:t xml:space="preserve"> Despite dimensionality reduction, PCA preserves the most important patterns and variance in the data, maintaining the quality of features needed for accurate classification.</w:t>
      </w:r>
    </w:p>
    <w:p w14:paraId="597E60D4" w14:textId="77777777" w:rsidR="00335DDE" w:rsidRDefault="00335DDE" w:rsidP="001F444B">
      <w:pPr>
        <w:pStyle w:val="ListParagraph"/>
        <w:numPr>
          <w:ilvl w:val="0"/>
          <w:numId w:val="9"/>
        </w:numPr>
        <w:jc w:val="both"/>
      </w:pPr>
      <w:r w:rsidRPr="001F444B">
        <w:rPr>
          <w:b/>
          <w:bCs/>
        </w:rPr>
        <w:t>Noise Reduction:</w:t>
      </w:r>
      <w:r w:rsidRPr="00335DDE">
        <w:t xml:space="preserve"> Less relevant and noisy components are discarded, improving the robustness of the feature vector.</w:t>
      </w:r>
    </w:p>
    <w:p w14:paraId="605587EB" w14:textId="77777777" w:rsidR="005716F1" w:rsidRPr="00335DDE" w:rsidRDefault="005716F1" w:rsidP="005716F1">
      <w:pPr>
        <w:pStyle w:val="ListParagraph"/>
        <w:ind w:left="502"/>
        <w:jc w:val="both"/>
      </w:pPr>
    </w:p>
    <w:p w14:paraId="4C4C3995" w14:textId="77777777" w:rsidR="00896823" w:rsidRDefault="00335DDE" w:rsidP="005716F1">
      <w:pPr>
        <w:ind w:left="142"/>
        <w:jc w:val="both"/>
      </w:pPr>
      <w:r w:rsidRPr="00335DDE">
        <w:t>Thus, PCA transformed the original 300×1000 feature matrix into a compact 300×10 representation, balancing dimensionality constraints, quantum hardware requirements, and feature information preservation for subsequent quantum classification tasks.</w:t>
      </w:r>
      <w:r w:rsidR="00886064" w:rsidRPr="00335DDE">
        <w:t xml:space="preserve"> </w:t>
      </w:r>
    </w:p>
    <w:p w14:paraId="2349E298" w14:textId="77777777" w:rsidR="00896823" w:rsidRDefault="00896823" w:rsidP="00D306B2">
      <w:pPr>
        <w:ind w:left="142"/>
        <w:jc w:val="both"/>
      </w:pPr>
    </w:p>
    <w:p w14:paraId="6486B669" w14:textId="77777777" w:rsidR="00896823" w:rsidRDefault="00D84A3E" w:rsidP="00D84A3E">
      <w:pPr>
        <w:ind w:left="142"/>
        <w:jc w:val="both"/>
      </w:pPr>
      <w:r w:rsidRPr="00D84A3E">
        <w:t xml:space="preserve">This feature vector is used for classification using two distinct methods: the classical Support Vector </w:t>
      </w:r>
      <w:r>
        <w:t>Classifier</w:t>
      </w:r>
      <w:r w:rsidRPr="00D84A3E">
        <w:t xml:space="preserve"> (SV</w:t>
      </w:r>
      <w:r>
        <w:t>C</w:t>
      </w:r>
      <w:r w:rsidRPr="00D84A3E">
        <w:t>) and the Quantum Support Vector Classifier (QSVC). The mathematical foundation of these methods is discussed below.</w:t>
      </w:r>
    </w:p>
    <w:p w14:paraId="1F10C824" w14:textId="77777777" w:rsidR="00D84A3E" w:rsidRDefault="00D84A3E" w:rsidP="00D84A3E">
      <w:pPr>
        <w:ind w:left="142"/>
        <w:jc w:val="both"/>
      </w:pPr>
    </w:p>
    <w:p w14:paraId="61DAD96E" w14:textId="77777777" w:rsidR="00D84A3E" w:rsidRDefault="00D84A3E" w:rsidP="00D84A3E">
      <w:pPr>
        <w:ind w:left="142"/>
        <w:jc w:val="both"/>
      </w:pPr>
      <w:r w:rsidRPr="00D84A3E">
        <w:rPr>
          <w:b/>
          <w:bCs/>
        </w:rPr>
        <w:t xml:space="preserve">Support Vector Classifier : </w:t>
      </w:r>
      <w:r>
        <w:rPr>
          <w:b/>
          <w:bCs/>
        </w:rPr>
        <w:t xml:space="preserve"> </w:t>
      </w:r>
      <w:r w:rsidRPr="00D84A3E">
        <w:t>The Support Vector Classifier (SVC) is a supervised machine learning method that performs classification by constructing a decision boundary or hyperplane that best separates the data points belonging to different classes.</w:t>
      </w:r>
    </w:p>
    <w:p w14:paraId="23D42E53" w14:textId="77777777" w:rsidR="00D84A3E" w:rsidRDefault="00D84A3E" w:rsidP="00D84A3E">
      <w:pPr>
        <w:ind w:left="142"/>
        <w:jc w:val="both"/>
      </w:pPr>
    </w:p>
    <w:p w14:paraId="1E01E612" w14:textId="77777777" w:rsidR="005F5E7B" w:rsidRDefault="00DC46F7" w:rsidP="005F5E7B">
      <w:pPr>
        <w:ind w:left="142"/>
        <w:jc w:val="both"/>
      </w:pPr>
      <w:r>
        <w:t>Given a dataset (x</w:t>
      </w:r>
      <w:r>
        <w:rPr>
          <w:vertAlign w:val="subscript"/>
        </w:rPr>
        <w:t>i</w:t>
      </w:r>
      <w:r>
        <w:t>, y</w:t>
      </w:r>
      <w:r>
        <w:rPr>
          <w:vertAlign w:val="subscript"/>
        </w:rPr>
        <w:t>i</w:t>
      </w:r>
      <w:r>
        <w:t>), where x</w:t>
      </w:r>
      <w:r>
        <w:rPr>
          <w:vertAlign w:val="subscript"/>
        </w:rPr>
        <w:t>i</w:t>
      </w:r>
      <w:r>
        <w:rPr>
          <w:rFonts w:ascii="Cambria Math" w:hAnsi="Cambria Math" w:cs="Cambria Math"/>
        </w:rPr>
        <w:t>∈</w:t>
      </w:r>
      <w:r>
        <w:t>R</w:t>
      </w:r>
      <w:r>
        <w:rPr>
          <w:vertAlign w:val="superscript"/>
        </w:rPr>
        <w:t>n</w:t>
      </w:r>
      <w:r>
        <w:t xml:space="preserve"> represents the feature vector and </w:t>
      </w:r>
      <w:r>
        <w:rPr>
          <w:rFonts w:ascii="Cambria Math" w:hAnsi="Cambria Math" w:cs="Cambria Math"/>
        </w:rPr>
        <w:t>𝑦</w:t>
      </w:r>
      <w:r w:rsidRPr="00DC46F7">
        <w:rPr>
          <w:rFonts w:ascii="Cambria Math" w:hAnsi="Cambria Math" w:cs="Cambria Math"/>
          <w:vertAlign w:val="subscript"/>
        </w:rPr>
        <w:t>𝑖</w:t>
      </w:r>
      <w:r>
        <w:rPr>
          <w:rFonts w:ascii="Cambria Math" w:hAnsi="Cambria Math" w:cs="Cambria Math"/>
        </w:rPr>
        <w:t>∈</w:t>
      </w:r>
      <w:r>
        <w:t xml:space="preserve">{−1,1} denotes the class label, SVC seeks a hyperplane defined by: </w:t>
      </w:r>
      <m:oMath>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+b=0</m:t>
        </m:r>
      </m:oMath>
      <w:r>
        <w:t xml:space="preserve">, where w is the weight vector and b is the bias term. The SVC aims to find (w,b) by following the optimization problem, </w:t>
      </w:r>
    </w:p>
    <w:p w14:paraId="49E3F1B1" w14:textId="77777777" w:rsidR="004D6224" w:rsidRDefault="004D6224" w:rsidP="005F5E7B">
      <w:pPr>
        <w:ind w:left="142"/>
        <w:jc w:val="both"/>
      </w:pPr>
    </w:p>
    <w:p w14:paraId="48BBF322" w14:textId="443BD8D4" w:rsidR="0087663F" w:rsidRPr="00332FFB" w:rsidRDefault="00000000" w:rsidP="005F5E7B">
      <w:pPr>
        <w:ind w:left="142"/>
        <w:jc w:val="both"/>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w,b,ξ</m:t>
                  </m:r>
                </m:lim>
              </m:limLow>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∥w∥</m:t>
                  </m:r>
                </m:e>
                <m:sup>
                  <m:r>
                    <w:rPr>
                      <w:rFonts w:ascii="Cambria Math" w:hAnsi="Cambria Math"/>
                    </w:rPr>
                    <m:t>2</m:t>
                  </m:r>
                </m:sup>
              </m:sSup>
              <m:r>
                <w:rPr>
                  <w:rFonts w:ascii="Cambria Math" w:hAnsi="Cambria Math"/>
                </w:rPr>
                <m:t>+C</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ξ</m:t>
                      </m:r>
                    </m:e>
                    <m:sub>
                      <m:r>
                        <w:rPr>
                          <w:rFonts w:ascii="Cambria Math" w:hAnsi="Cambria Math"/>
                        </w:rPr>
                        <m:t xml:space="preserve">i    </m:t>
                      </m:r>
                    </m:sub>
                  </m:sSub>
                  <m:r>
                    <w:rPr>
                      <w:rFonts w:ascii="Cambria Math" w:hAnsi="Cambria Math"/>
                    </w:rPr>
                    <m:t xml:space="preserve">   -(14)</m:t>
                  </m:r>
                </m:e>
              </m:nary>
            </m:e>
          </m:func>
        </m:oMath>
      </m:oMathPara>
    </w:p>
    <w:p w14:paraId="6D6B4567" w14:textId="77777777" w:rsidR="00332FFB" w:rsidRPr="00332FFB" w:rsidRDefault="00332FFB" w:rsidP="005F5E7B">
      <w:pPr>
        <w:ind w:left="142"/>
        <w:jc w:val="both"/>
      </w:pPr>
    </w:p>
    <w:p w14:paraId="47526964" w14:textId="77777777" w:rsidR="00BF5697" w:rsidRDefault="00332FFB" w:rsidP="00332FFB">
      <w:pPr>
        <w:ind w:left="142"/>
        <w:jc w:val="both"/>
      </w:pPr>
      <w:r>
        <w:t xml:space="preserve">subject to,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+b</m:t>
            </m:r>
          </m:e>
        </m:d>
        <m:r>
          <w:rPr>
            <w:rFonts w:ascii="Cambria Math" w:hAnsi="Cambria Math"/>
          </w:rPr>
          <m:t>≥1-</m:t>
        </m:r>
        <m:sSub>
          <m:sSubPr>
            <m:ctrlPr>
              <w:rPr>
                <w:rFonts w:ascii="Cambria Math" w:hAnsi="Cambria Math"/>
                <w:i/>
              </w:rPr>
            </m:ctrlPr>
          </m:sSubPr>
          <m:e>
            <m:r>
              <w:rPr>
                <w:rFonts w:ascii="Cambria Math" w:hAnsi="Cambria Math"/>
              </w:rPr>
              <m:t>ζ</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≥0</m:t>
        </m:r>
      </m:oMath>
      <w:r>
        <w:t xml:space="preserve"> for </w:t>
      </w:r>
      <m:oMath>
        <m:r>
          <w:rPr>
            <w:rFonts w:ascii="Cambria Math" w:hAnsi="Cambria Math"/>
          </w:rPr>
          <m:t>i=1,2,3,…,m</m:t>
        </m:r>
      </m:oMath>
      <w:r>
        <w:t>, w</w:t>
      </w:r>
      <w:r w:rsidR="00BF5697">
        <w:t>here,</w:t>
      </w:r>
      <w:r>
        <w:t xml:space="preserve"> </w:t>
      </w:r>
      <m:oMath>
        <m:sSub>
          <m:sSubPr>
            <m:ctrlPr>
              <w:rPr>
                <w:rFonts w:ascii="Cambria Math" w:hAnsi="Cambria Math"/>
                <w:i/>
              </w:rPr>
            </m:ctrlPr>
          </m:sSubPr>
          <m:e>
            <m:r>
              <w:rPr>
                <w:rFonts w:ascii="Cambria Math" w:hAnsi="Cambria Math"/>
              </w:rPr>
              <m:t>ζ</m:t>
            </m:r>
          </m:e>
          <m:sub>
            <m:r>
              <w:rPr>
                <w:rFonts w:ascii="Cambria Math" w:hAnsi="Cambria Math"/>
              </w:rPr>
              <m:t>i</m:t>
            </m:r>
          </m:sub>
        </m:sSub>
      </m:oMath>
      <w:r w:rsidR="00BF5697">
        <w:t xml:space="preserve"> is a slack variable to allow for misclassification in non-separable data. And </w:t>
      </w:r>
      <m:oMath>
        <m:r>
          <w:rPr>
            <w:rFonts w:ascii="Cambria Math" w:hAnsi="Cambria Math"/>
          </w:rPr>
          <m:t>C</m:t>
        </m:r>
      </m:oMath>
      <w:r w:rsidR="00BF5697">
        <w:t xml:space="preserve"> is the regularization parameter controlling the trade-off between maximizing the margin and minimizing classification error.</w:t>
      </w:r>
    </w:p>
    <w:p w14:paraId="681C2C9E" w14:textId="77777777" w:rsidR="00C94327" w:rsidRDefault="00C94327" w:rsidP="00332FFB">
      <w:pPr>
        <w:ind w:left="142"/>
        <w:jc w:val="both"/>
      </w:pPr>
    </w:p>
    <w:p w14:paraId="442A53DF" w14:textId="39A9FE1E" w:rsidR="00C94327" w:rsidRDefault="00C94327" w:rsidP="00C94327">
      <w:pPr>
        <w:ind w:left="142"/>
        <w:jc w:val="center"/>
      </w:pPr>
      <w:r>
        <w:rPr>
          <w:noProof/>
        </w:rPr>
        <w:drawing>
          <wp:inline distT="0" distB="0" distL="0" distR="0" wp14:anchorId="0B3F04C6" wp14:editId="051751E8">
            <wp:extent cx="2125980" cy="2125980"/>
            <wp:effectExtent l="19050" t="19050" r="7620" b="7620"/>
            <wp:docPr id="258360187" name="Picture 16" descr="What is Support Vector Machine (SVM) ?-with Python | by Caner Dabakogl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Support Vector Machine (SVM) ?-with Python | by Caner Dabakoglu ..."/>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25980" cy="2125980"/>
                    </a:xfrm>
                    <a:prstGeom prst="rect">
                      <a:avLst/>
                    </a:prstGeom>
                    <a:noFill/>
                    <a:ln>
                      <a:solidFill>
                        <a:schemeClr val="tx1"/>
                      </a:solidFill>
                    </a:ln>
                  </pic:spPr>
                </pic:pic>
              </a:graphicData>
            </a:graphic>
          </wp:inline>
        </w:drawing>
      </w:r>
    </w:p>
    <w:p w14:paraId="334F6B4D" w14:textId="5B86112F" w:rsidR="00C94327" w:rsidRDefault="00C94327" w:rsidP="00C94327">
      <w:pPr>
        <w:ind w:left="207"/>
        <w:jc w:val="center"/>
      </w:pPr>
      <w:r w:rsidRPr="00D822AE">
        <w:rPr>
          <w:b/>
          <w:bCs/>
        </w:rPr>
        <w:t xml:space="preserve">Fig </w:t>
      </w:r>
      <w:r>
        <w:rPr>
          <w:b/>
          <w:bCs/>
        </w:rPr>
        <w:t>7</w:t>
      </w:r>
      <w:r w:rsidRPr="00D822AE">
        <w:rPr>
          <w:b/>
          <w:bCs/>
        </w:rPr>
        <w:t>.</w:t>
      </w:r>
      <w:r>
        <w:t xml:space="preserve"> Support Vector Classifier</w:t>
      </w:r>
    </w:p>
    <w:p w14:paraId="3FA20D9A" w14:textId="77777777" w:rsidR="00354DC4" w:rsidRDefault="00354DC4" w:rsidP="00332FFB">
      <w:pPr>
        <w:ind w:left="142"/>
        <w:jc w:val="both"/>
      </w:pPr>
    </w:p>
    <w:p w14:paraId="46F0927B" w14:textId="77777777" w:rsidR="00354DC4" w:rsidRDefault="00354DC4" w:rsidP="00332FFB">
      <w:pPr>
        <w:ind w:left="142"/>
        <w:jc w:val="both"/>
      </w:pPr>
      <w:r w:rsidRPr="00354DC4">
        <w:t>Moreover, the SVC's ability to handle non-linearly separable data through kernel functions further supports its use in this project. For this classification task, a linear kernel was employed as the reduced feature vector dimensions (300x10) are already optimized, and a linear decision boundary provides an effective and computationally efficient solution.</w:t>
      </w:r>
    </w:p>
    <w:p w14:paraId="163041BE" w14:textId="77777777" w:rsidR="00354DC4" w:rsidRDefault="00354DC4" w:rsidP="00332FFB">
      <w:pPr>
        <w:ind w:left="142"/>
        <w:jc w:val="both"/>
      </w:pPr>
    </w:p>
    <w:p w14:paraId="5456CD52" w14:textId="77777777" w:rsidR="00354DC4" w:rsidRDefault="00354DC4" w:rsidP="00332FFB">
      <w:pPr>
        <w:ind w:left="142"/>
        <w:jc w:val="both"/>
      </w:pPr>
      <w:r w:rsidRPr="00354DC4">
        <w:t>By leveraging SVC as a classical classifier, the extracted features from DenseNet121 are effectively utilized to distinguish between the two classes, setting a strong foundation for further processing using the meta-classifier and YOLO models in subsequent steps.</w:t>
      </w:r>
    </w:p>
    <w:p w14:paraId="210F9E94" w14:textId="77777777" w:rsidR="00651C0D" w:rsidRDefault="00651C0D" w:rsidP="00DC46F7">
      <w:pPr>
        <w:ind w:left="142"/>
        <w:jc w:val="both"/>
      </w:pPr>
    </w:p>
    <w:p w14:paraId="6F435ACC" w14:textId="77777777" w:rsidR="00453C63" w:rsidRDefault="00651C0D" w:rsidP="00453C63">
      <w:pPr>
        <w:ind w:left="142"/>
        <w:jc w:val="both"/>
      </w:pPr>
      <w:r w:rsidRPr="00651C0D">
        <w:rPr>
          <w:b/>
          <w:bCs/>
        </w:rPr>
        <w:t xml:space="preserve">Quantum Support Vector Classifier : </w:t>
      </w:r>
      <w:r>
        <w:rPr>
          <w:b/>
          <w:bCs/>
        </w:rPr>
        <w:t xml:space="preserve"> </w:t>
      </w:r>
      <w:r w:rsidR="00453C63">
        <w:t>The Quantum Support Vector Classifier (QSVC) represents a quantum-enhanced counterpart to the classical Support Vector Classifier (SVC), leveraging the power of quantum computing to address complex and high-dimensional classification problems. Unlike traditional SVC, which operates in classical computational space, QSVC utilizes the principles of quantum mechanics to map data into a high-dimensional quantum Hilbert space. This quantum approach allows for improved handling of non-linearly separable data and complex feature spaces, making QSVC particularly promising for tasks that require greater computational efficiency and accuracy.</w:t>
      </w:r>
    </w:p>
    <w:p w14:paraId="05FF2572" w14:textId="77777777" w:rsidR="00453C63" w:rsidRDefault="00453C63" w:rsidP="00453C63">
      <w:pPr>
        <w:ind w:left="142"/>
        <w:jc w:val="both"/>
      </w:pPr>
    </w:p>
    <w:p w14:paraId="284C3818" w14:textId="77777777" w:rsidR="00470B9E" w:rsidRDefault="00453C63" w:rsidP="00453C63">
      <w:pPr>
        <w:ind w:left="142"/>
        <w:jc w:val="both"/>
      </w:pPr>
      <w:r>
        <w:t xml:space="preserve">QSVC employs a quantum kernel that performs the kernel trick in quantum space. The kernel trick, as in classical SVC, enables QSVC to efficiently project input features into a higher-dimensional space without explicitly calculating the feature mapping. However, in QSVC, this mapping occurs in a quantum state space, which allows for exponentially large representations of data compared to classical methods. This quantum advantage can lead to improved </w:t>
      </w:r>
      <w:r>
        <w:lastRenderedPageBreak/>
        <w:t>classification performance, particularly when the data's complexity exceeds the capabilities of classical algorithms.</w:t>
      </w:r>
    </w:p>
    <w:p w14:paraId="0F10B49B" w14:textId="77777777" w:rsidR="00822C02" w:rsidRDefault="00822C02" w:rsidP="00453C63">
      <w:pPr>
        <w:ind w:left="142"/>
        <w:jc w:val="both"/>
      </w:pPr>
    </w:p>
    <w:p w14:paraId="0EED6784" w14:textId="77777777" w:rsidR="00822C02" w:rsidRDefault="00822C02" w:rsidP="00822C02">
      <w:pPr>
        <w:ind w:left="142"/>
        <w:jc w:val="center"/>
      </w:pPr>
      <w:r>
        <w:rPr>
          <w:noProof/>
        </w:rPr>
        <w:drawing>
          <wp:inline distT="0" distB="0" distL="0" distR="0" wp14:anchorId="36528307" wp14:editId="49A20999">
            <wp:extent cx="3656186" cy="1301750"/>
            <wp:effectExtent l="0" t="0" r="0" b="0"/>
            <wp:docPr id="25700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08528" name="Picture 257008528"/>
                    <pic:cNvPicPr/>
                  </pic:nvPicPr>
                  <pic:blipFill rotWithShape="1">
                    <a:blip r:embed="rId29">
                      <a:extLst>
                        <a:ext uri="{28A0092B-C50C-407E-A947-70E740481C1C}">
                          <a14:useLocalDpi xmlns:a14="http://schemas.microsoft.com/office/drawing/2010/main" val="0"/>
                        </a:ext>
                      </a:extLst>
                    </a:blip>
                    <a:srcRect t="-1" b="928"/>
                    <a:stretch/>
                  </pic:blipFill>
                  <pic:spPr bwMode="auto">
                    <a:xfrm>
                      <a:off x="0" y="0"/>
                      <a:ext cx="3698810" cy="1316926"/>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A8F830" w14:textId="77777777" w:rsidR="00822C02" w:rsidRDefault="00822C02" w:rsidP="00822C02">
      <w:pPr>
        <w:ind w:left="142"/>
        <w:jc w:val="center"/>
      </w:pPr>
    </w:p>
    <w:p w14:paraId="21461CFC" w14:textId="5E90DBAD" w:rsidR="00822C02" w:rsidRDefault="00822C02" w:rsidP="00822C02">
      <w:pPr>
        <w:ind w:left="142"/>
        <w:jc w:val="center"/>
      </w:pPr>
      <w:r w:rsidRPr="00E93CF4">
        <w:rPr>
          <w:b/>
          <w:bCs/>
        </w:rPr>
        <w:t xml:space="preserve">Fig </w:t>
      </w:r>
      <w:r w:rsidR="00455566">
        <w:rPr>
          <w:b/>
          <w:bCs/>
        </w:rPr>
        <w:t>8</w:t>
      </w:r>
      <w:r w:rsidRPr="00E93CF4">
        <w:rPr>
          <w:b/>
          <w:bCs/>
        </w:rPr>
        <w:t>.</w:t>
      </w:r>
      <w:r>
        <w:t xml:space="preserve"> ZZFeatureMap</w:t>
      </w:r>
      <w:r w:rsidR="00A23935">
        <w:t>.</w:t>
      </w:r>
    </w:p>
    <w:p w14:paraId="19D2B755" w14:textId="77777777" w:rsidR="00453C63" w:rsidRDefault="00453C63" w:rsidP="00453C63">
      <w:pPr>
        <w:ind w:left="142"/>
        <w:jc w:val="both"/>
      </w:pPr>
    </w:p>
    <w:p w14:paraId="43CFEBCE" w14:textId="77777777" w:rsidR="00453C63" w:rsidRDefault="00453C63" w:rsidP="00453C63">
      <w:pPr>
        <w:ind w:left="142"/>
        <w:jc w:val="both"/>
        <w:rPr>
          <w:lang w:val="en-IN"/>
        </w:rPr>
      </w:pPr>
      <w:r w:rsidRPr="00453C63">
        <w:rPr>
          <w:lang w:val="en-IN"/>
        </w:rPr>
        <w:t>In this implementation, QSVC uses the ZZFeatureMap, a popular quantum feature encoding technique, to map classical input data into quantum states. The ZZFeatureMap includes specific quantum gates that encode the data points into a quantum circuit, allowing quantum interactions to capture the relationships between input features effectively. Key aspects of the feature map include:</w:t>
      </w:r>
    </w:p>
    <w:p w14:paraId="1A9612F5" w14:textId="77777777" w:rsidR="00453C63" w:rsidRPr="00453C63" w:rsidRDefault="00453C63" w:rsidP="00453C63">
      <w:pPr>
        <w:ind w:left="142"/>
        <w:jc w:val="both"/>
        <w:rPr>
          <w:lang w:val="en-IN"/>
        </w:rPr>
      </w:pPr>
    </w:p>
    <w:p w14:paraId="0A6201AC" w14:textId="1CAEEFB5" w:rsidR="00453C63" w:rsidRPr="00864D23" w:rsidRDefault="00A23935" w:rsidP="00864D23">
      <w:pPr>
        <w:pStyle w:val="ListParagraph"/>
        <w:numPr>
          <w:ilvl w:val="0"/>
          <w:numId w:val="11"/>
        </w:numPr>
        <w:jc w:val="both"/>
        <w:rPr>
          <w:lang w:val="en-IN"/>
        </w:rPr>
      </w:pPr>
      <w:r>
        <w:rPr>
          <w:b/>
          <w:bCs/>
          <w:lang w:val="en-IN"/>
        </w:rPr>
        <w:t>Two</w:t>
      </w:r>
      <w:r w:rsidR="00453C63" w:rsidRPr="00864D23">
        <w:rPr>
          <w:b/>
          <w:bCs/>
          <w:lang w:val="en-IN"/>
        </w:rPr>
        <w:t xml:space="preserve"> circuit repetitions</w:t>
      </w:r>
      <w:r w:rsidR="00453C63" w:rsidRPr="00864D23">
        <w:rPr>
          <w:lang w:val="en-IN"/>
        </w:rPr>
        <w:t>: The repeated application of the feature map layers improves the expressivity of the quantum model by allowing the circuit to capture more complex correlations in the input data.</w:t>
      </w:r>
    </w:p>
    <w:p w14:paraId="6CE6CD97" w14:textId="77777777" w:rsidR="00453C63" w:rsidRPr="00453C63" w:rsidRDefault="00453C63" w:rsidP="00453C63">
      <w:pPr>
        <w:ind w:left="720"/>
        <w:jc w:val="both"/>
        <w:rPr>
          <w:lang w:val="en-IN"/>
        </w:rPr>
      </w:pPr>
    </w:p>
    <w:p w14:paraId="6D6A1D34" w14:textId="77777777" w:rsidR="00453C63" w:rsidRPr="00864D23" w:rsidRDefault="00453C63" w:rsidP="00864D23">
      <w:pPr>
        <w:pStyle w:val="ListParagraph"/>
        <w:numPr>
          <w:ilvl w:val="0"/>
          <w:numId w:val="11"/>
        </w:numPr>
        <w:jc w:val="both"/>
        <w:rPr>
          <w:lang w:val="en-IN"/>
        </w:rPr>
      </w:pPr>
      <w:r w:rsidRPr="00864D23">
        <w:rPr>
          <w:b/>
          <w:bCs/>
          <w:lang w:val="en-IN"/>
        </w:rPr>
        <w:t>Linear qubit entanglement</w:t>
      </w:r>
      <w:r w:rsidRPr="00864D23">
        <w:rPr>
          <w:lang w:val="en-IN"/>
        </w:rPr>
        <w:t>: The entanglement between qubits ensures that the quantum system can model feature interactions effectively, enabling richer feature representations and improving the classifier's ability to distinguish between classes.</w:t>
      </w:r>
    </w:p>
    <w:p w14:paraId="1AEF3DC4" w14:textId="77777777" w:rsidR="00453C63" w:rsidRPr="00453C63" w:rsidRDefault="00453C63" w:rsidP="00453C63">
      <w:pPr>
        <w:jc w:val="both"/>
        <w:rPr>
          <w:lang w:val="en-IN"/>
        </w:rPr>
      </w:pPr>
    </w:p>
    <w:p w14:paraId="67215501" w14:textId="77777777" w:rsidR="00453C63" w:rsidRDefault="00453C63" w:rsidP="00453C63">
      <w:pPr>
        <w:ind w:left="142"/>
        <w:jc w:val="both"/>
        <w:rPr>
          <w:lang w:val="en-IN"/>
        </w:rPr>
      </w:pPr>
      <w:r w:rsidRPr="00453C63">
        <w:rPr>
          <w:lang w:val="en-IN"/>
        </w:rPr>
        <w:t>The ZZFeatureMap with its tunable repetitions and qubit entanglement structure enhances the QSVC's capability to learn and generalize across complex datasets, making it well-suited for high-dimensional medical imaging tasks such as histopathological image classification.</w:t>
      </w:r>
    </w:p>
    <w:p w14:paraId="04C6E82D" w14:textId="77777777" w:rsidR="00864D23" w:rsidRDefault="00864D23" w:rsidP="00453C63">
      <w:pPr>
        <w:ind w:left="142"/>
        <w:jc w:val="both"/>
        <w:rPr>
          <w:lang w:val="en-IN"/>
        </w:rPr>
      </w:pPr>
    </w:p>
    <w:p w14:paraId="5DC5AD89" w14:textId="77777777" w:rsidR="00864D23" w:rsidRPr="00453C63" w:rsidRDefault="00864D23" w:rsidP="00453C63">
      <w:pPr>
        <w:ind w:left="142"/>
        <w:jc w:val="both"/>
        <w:rPr>
          <w:lang w:val="en-IN"/>
        </w:rPr>
      </w:pPr>
      <w:r w:rsidRPr="00864D23">
        <w:t>By integrating QSVC with quantum feature encoding and leveraging quantum entanglement, the project explores cutting-edge quantum machine learning techniques to address high-dimensional histopathological image classification tasks, highlighting the future potential of quantum-enhanced algorithms</w:t>
      </w:r>
      <w:r>
        <w:t>.</w:t>
      </w:r>
    </w:p>
    <w:p w14:paraId="039F3A8A" w14:textId="77777777" w:rsidR="00453C63" w:rsidRDefault="00453C63" w:rsidP="00453C63">
      <w:pPr>
        <w:ind w:left="142"/>
        <w:jc w:val="both"/>
      </w:pPr>
    </w:p>
    <w:p w14:paraId="0E95647A" w14:textId="77777777" w:rsidR="00381019" w:rsidRDefault="00470B9E" w:rsidP="00381019">
      <w:pPr>
        <w:ind w:left="142"/>
        <w:jc w:val="both"/>
        <w:rPr>
          <w:lang w:val="en-IN"/>
        </w:rPr>
      </w:pPr>
      <w:r w:rsidRPr="00651C0D">
        <w:rPr>
          <w:b/>
          <w:bCs/>
        </w:rPr>
        <w:t xml:space="preserve">Quantum </w:t>
      </w:r>
      <w:r>
        <w:rPr>
          <w:b/>
          <w:bCs/>
        </w:rPr>
        <w:t>Classical Stack Ensemble</w:t>
      </w:r>
      <w:r w:rsidRPr="00651C0D">
        <w:rPr>
          <w:b/>
          <w:bCs/>
        </w:rPr>
        <w:t xml:space="preserve"> :</w:t>
      </w:r>
      <w:r>
        <w:rPr>
          <w:b/>
          <w:bCs/>
        </w:rPr>
        <w:t xml:space="preserve"> </w:t>
      </w:r>
      <w:r w:rsidR="00381019" w:rsidRPr="00381019">
        <w:rPr>
          <w:lang w:val="en-IN"/>
        </w:rPr>
        <w:t>In the quantum-classical stack ensemble approach, the goal is to leverage the predictions from both classical and quantum models—Support Vector Classifier (SVC) and Quantum Support Vector Classifier (QSVC)—to improve the overall performance of the classifier. Here's a detailed explanation of this part of the process:</w:t>
      </w:r>
    </w:p>
    <w:p w14:paraId="143C5378" w14:textId="77777777" w:rsidR="00381019" w:rsidRPr="00381019" w:rsidRDefault="00381019" w:rsidP="00381019">
      <w:pPr>
        <w:ind w:left="142"/>
        <w:jc w:val="both"/>
        <w:rPr>
          <w:lang w:val="en-IN"/>
        </w:rPr>
      </w:pPr>
    </w:p>
    <w:p w14:paraId="695AF071" w14:textId="77777777" w:rsidR="00381019" w:rsidRDefault="00381019" w:rsidP="00381019">
      <w:pPr>
        <w:ind w:left="142"/>
        <w:jc w:val="both"/>
        <w:rPr>
          <w:lang w:val="en-IN"/>
        </w:rPr>
      </w:pPr>
      <w:r w:rsidRPr="00381019">
        <w:rPr>
          <w:lang w:val="en-IN"/>
        </w:rPr>
        <w:t>After training the SVC and QSVC models using the reduced feature vector (which was obtained through DenseNet121 feature extraction and Principal Component Analysis (PCA)), both classifiers generate predictions for the training dataset. These predictions are essentially the output class labels predicted by the SVC and QSVC models. Each of these classifiers provides a prediction for each data point in the training set</w:t>
      </w:r>
      <w:r>
        <w:rPr>
          <w:lang w:val="en-IN"/>
        </w:rPr>
        <w:t>.</w:t>
      </w:r>
    </w:p>
    <w:p w14:paraId="60C714B0" w14:textId="77777777" w:rsidR="00381019" w:rsidRDefault="00381019" w:rsidP="00381019">
      <w:pPr>
        <w:ind w:left="142"/>
        <w:jc w:val="both"/>
        <w:rPr>
          <w:lang w:val="en-IN"/>
        </w:rPr>
      </w:pPr>
    </w:p>
    <w:p w14:paraId="50718485" w14:textId="77777777" w:rsidR="00381019" w:rsidRDefault="00381019" w:rsidP="00381019">
      <w:pPr>
        <w:ind w:left="142"/>
        <w:jc w:val="both"/>
        <w:rPr>
          <w:lang w:val="en-IN"/>
        </w:rPr>
      </w:pPr>
      <w:r w:rsidRPr="00381019">
        <w:rPr>
          <w:lang w:val="en-IN"/>
        </w:rPr>
        <w:t>The key step in the quantum-classical stack ensemble is to combine the outputs of these two models (SVC and QSVC) with the original feature set. This is done by adding the prediction results from both models as additional features to the original dataset. Mathematically, we can describe this process as follows:</w:t>
      </w:r>
    </w:p>
    <w:p w14:paraId="2DF5C154" w14:textId="77777777" w:rsidR="00381019" w:rsidRPr="00381019" w:rsidRDefault="00381019" w:rsidP="00381019">
      <w:pPr>
        <w:ind w:left="142"/>
        <w:jc w:val="both"/>
        <w:rPr>
          <w:lang w:val="en-IN"/>
        </w:rPr>
      </w:pPr>
    </w:p>
    <w:p w14:paraId="48067348" w14:textId="77777777" w:rsidR="00381019" w:rsidRPr="00381019" w:rsidRDefault="00381019" w:rsidP="00381019">
      <w:pPr>
        <w:numPr>
          <w:ilvl w:val="0"/>
          <w:numId w:val="12"/>
        </w:numPr>
        <w:jc w:val="both"/>
        <w:rPr>
          <w:lang w:val="en-IN"/>
        </w:rPr>
      </w:pPr>
      <w:r w:rsidRPr="00381019">
        <w:rPr>
          <w:lang w:val="en-IN"/>
        </w:rPr>
        <w:t xml:space="preserve">Let X represent the original feature matrix of the training data with dimension (m×n), where </w:t>
      </w:r>
      <w:r>
        <w:rPr>
          <w:lang w:val="en-IN"/>
        </w:rPr>
        <w:t>m</w:t>
      </w:r>
      <w:r w:rsidRPr="00381019">
        <w:rPr>
          <w:lang w:val="en-IN"/>
        </w:rPr>
        <w:t xml:space="preserve"> is the number of samples and n is the number of features.</w:t>
      </w:r>
    </w:p>
    <w:p w14:paraId="3A815ABD" w14:textId="77777777" w:rsidR="00381019" w:rsidRPr="00381019" w:rsidRDefault="00381019" w:rsidP="00381019">
      <w:pPr>
        <w:numPr>
          <w:ilvl w:val="0"/>
          <w:numId w:val="12"/>
        </w:numPr>
        <w:jc w:val="both"/>
        <w:rPr>
          <w:lang w:val="en-IN"/>
        </w:rPr>
      </w:pPr>
      <w:r w:rsidRPr="00381019">
        <w:rPr>
          <w:lang w:val="en-IN"/>
        </w:rPr>
        <w:t xml:space="preserve">Let </w:t>
      </w:r>
      <m:oMath>
        <m:sSub>
          <m:sSubPr>
            <m:ctrlPr>
              <w:rPr>
                <w:rFonts w:ascii="Cambria Math" w:hAnsi="Cambria Math"/>
                <w:i/>
                <w:lang w:val="en-IN"/>
              </w:rPr>
            </m:ctrlPr>
          </m:sSubPr>
          <m:e>
            <m:r>
              <w:rPr>
                <w:rFonts w:ascii="Cambria Math" w:hAnsi="Cambria Math"/>
                <w:lang w:val="en-IN"/>
              </w:rPr>
              <m:t>y</m:t>
            </m:r>
          </m:e>
          <m:sub>
            <m:r>
              <w:rPr>
                <w:rFonts w:ascii="Cambria Math" w:hAnsi="Cambria Math"/>
                <w:lang w:val="en-IN"/>
              </w:rPr>
              <m:t>SVC</m:t>
            </m:r>
          </m:sub>
        </m:sSub>
      </m:oMath>
      <w:r w:rsidRPr="00381019">
        <w:rPr>
          <w:lang w:val="en-IN"/>
        </w:rPr>
        <w:t>​ be the prediction output of the SVC model, which is a vector of size (m×1), containing the predicted labels for the training set.</w:t>
      </w:r>
    </w:p>
    <w:p w14:paraId="0F82C660" w14:textId="77777777" w:rsidR="00381019" w:rsidRDefault="00381019" w:rsidP="00381019">
      <w:pPr>
        <w:numPr>
          <w:ilvl w:val="0"/>
          <w:numId w:val="12"/>
        </w:numPr>
        <w:jc w:val="both"/>
        <w:rPr>
          <w:lang w:val="en-IN"/>
        </w:rPr>
      </w:pPr>
      <w:r w:rsidRPr="00381019">
        <w:rPr>
          <w:lang w:val="en-IN"/>
        </w:rPr>
        <w:t xml:space="preserve">Let </w:t>
      </w:r>
      <m:oMath>
        <m:sSub>
          <m:sSubPr>
            <m:ctrlPr>
              <w:rPr>
                <w:rFonts w:ascii="Cambria Math" w:hAnsi="Cambria Math"/>
                <w:i/>
                <w:lang w:val="en-IN"/>
              </w:rPr>
            </m:ctrlPr>
          </m:sSubPr>
          <m:e>
            <m:r>
              <w:rPr>
                <w:rFonts w:ascii="Cambria Math" w:hAnsi="Cambria Math"/>
                <w:lang w:val="en-IN"/>
              </w:rPr>
              <m:t>y</m:t>
            </m:r>
          </m:e>
          <m:sub>
            <m:r>
              <w:rPr>
                <w:rFonts w:ascii="Cambria Math" w:hAnsi="Cambria Math"/>
                <w:lang w:val="en-IN"/>
              </w:rPr>
              <m:t>QSVC</m:t>
            </m:r>
          </m:sub>
        </m:sSub>
      </m:oMath>
      <w:r>
        <w:rPr>
          <w:lang w:val="en-IN"/>
        </w:rPr>
        <w:t xml:space="preserve"> </w:t>
      </w:r>
      <w:r w:rsidRPr="00381019">
        <w:rPr>
          <w:lang w:val="en-IN"/>
        </w:rPr>
        <w:t>be the prediction output of the QSVC model, which is also a vector of size</w:t>
      </w:r>
      <w:r>
        <w:rPr>
          <w:lang w:val="en-IN"/>
        </w:rPr>
        <w:t xml:space="preserve"> </w:t>
      </w:r>
      <w:r w:rsidRPr="00381019">
        <w:rPr>
          <w:lang w:val="en-IN"/>
        </w:rPr>
        <w:t>(m×1), containing the predicted labels from the quantum model.</w:t>
      </w:r>
    </w:p>
    <w:p w14:paraId="27010FD1" w14:textId="77777777" w:rsidR="00381019" w:rsidRPr="00381019" w:rsidRDefault="00381019" w:rsidP="00381019">
      <w:pPr>
        <w:ind w:left="720"/>
        <w:jc w:val="both"/>
        <w:rPr>
          <w:lang w:val="en-IN"/>
        </w:rPr>
      </w:pPr>
    </w:p>
    <w:p w14:paraId="6EC88E94" w14:textId="77777777" w:rsidR="00381019" w:rsidRDefault="00381019" w:rsidP="00381019">
      <w:pPr>
        <w:ind w:left="142"/>
        <w:jc w:val="both"/>
        <w:rPr>
          <w:lang w:val="en-IN"/>
        </w:rPr>
      </w:pPr>
      <w:r w:rsidRPr="00381019">
        <w:rPr>
          <w:lang w:val="en-IN"/>
        </w:rPr>
        <w:t xml:space="preserve">The new feature set, </w:t>
      </w:r>
      <m:oMath>
        <m:sSub>
          <m:sSubPr>
            <m:ctrlPr>
              <w:rPr>
                <w:rFonts w:ascii="Cambria Math" w:hAnsi="Cambria Math"/>
                <w:i/>
                <w:lang w:val="en-IN"/>
              </w:rPr>
            </m:ctrlPr>
          </m:sSubPr>
          <m:e>
            <m:r>
              <w:rPr>
                <w:rFonts w:ascii="Cambria Math" w:hAnsi="Cambria Math"/>
                <w:lang w:val="en-IN"/>
              </w:rPr>
              <m:t>X</m:t>
            </m:r>
          </m:e>
          <m:sub>
            <m:r>
              <w:rPr>
                <w:rFonts w:ascii="Cambria Math" w:hAnsi="Cambria Math"/>
                <w:lang w:val="en-IN"/>
              </w:rPr>
              <m:t>meta</m:t>
            </m:r>
          </m:sub>
        </m:sSub>
      </m:oMath>
      <w:r w:rsidRPr="00381019">
        <w:rPr>
          <w:lang w:val="en-IN"/>
        </w:rPr>
        <w:t>​, can be constructed by concatenating the original feature matrix X with the prediction outputs from both SVC and QSVC:</w:t>
      </w:r>
    </w:p>
    <w:p w14:paraId="1F12B2D0" w14:textId="77777777" w:rsidR="00381019" w:rsidRDefault="00381019" w:rsidP="00381019">
      <w:pPr>
        <w:ind w:left="142"/>
        <w:jc w:val="both"/>
        <w:rPr>
          <w:lang w:val="en-IN"/>
        </w:rPr>
      </w:pPr>
    </w:p>
    <w:p w14:paraId="2B629088" w14:textId="440247A3" w:rsidR="00381019" w:rsidRPr="00381019" w:rsidRDefault="00000000" w:rsidP="00AF3ECE">
      <w:pPr>
        <w:pStyle w:val="ListParagraph"/>
        <w:ind w:left="786"/>
        <w:jc w:val="center"/>
      </w:pPr>
      <m:oMath>
        <m:sSub>
          <m:sSubPr>
            <m:ctrlPr>
              <w:rPr>
                <w:rFonts w:ascii="Cambria Math" w:hAnsi="Cambria Math"/>
                <w:i/>
              </w:rPr>
            </m:ctrlPr>
          </m:sSubPr>
          <m:e>
            <m:r>
              <w:rPr>
                <w:rFonts w:ascii="Cambria Math" w:hAnsi="Cambria Math"/>
              </w:rPr>
              <m:t>X</m:t>
            </m:r>
          </m:e>
          <m:sub>
            <m:r>
              <w:rPr>
                <w:rFonts w:ascii="Cambria Math" w:hAnsi="Cambria Math"/>
              </w:rPr>
              <m:t>meta</m:t>
            </m:r>
          </m:sub>
        </m:sSub>
        <m:r>
          <w:rPr>
            <w:rFonts w:ascii="Cambria Math" w:hAnsi="Cambria Math"/>
          </w:rPr>
          <m:t>=</m:t>
        </m:r>
        <m:d>
          <m:dPr>
            <m:begChr m:val="⟨"/>
            <m:endChr m:val="⟩"/>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y</m:t>
                </m:r>
              </m:e>
              <m:sub>
                <m:r>
                  <w:rPr>
                    <w:rFonts w:ascii="Cambria Math" w:hAnsi="Cambria Math"/>
                  </w:rPr>
                  <m:t>SVC</m:t>
                </m:r>
              </m:sub>
            </m:sSub>
          </m:e>
          <m:e>
            <m:sSub>
              <m:sSubPr>
                <m:ctrlPr>
                  <w:rPr>
                    <w:rFonts w:ascii="Cambria Math" w:hAnsi="Cambria Math"/>
                    <w:i/>
                  </w:rPr>
                </m:ctrlPr>
              </m:sSubPr>
              <m:e>
                <m:r>
                  <w:rPr>
                    <w:rFonts w:ascii="Cambria Math" w:hAnsi="Cambria Math"/>
                  </w:rPr>
                  <m:t>y</m:t>
                </m:r>
              </m:e>
              <m:sub>
                <m:r>
                  <w:rPr>
                    <w:rFonts w:ascii="Cambria Math" w:hAnsi="Cambria Math"/>
                  </w:rPr>
                  <m:t>QSVC</m:t>
                </m:r>
              </m:sub>
            </m:sSub>
          </m:e>
        </m:d>
      </m:oMath>
      <w:r w:rsidR="00AF3ECE">
        <w:t xml:space="preserve">       </w:t>
      </w:r>
      <w:r w:rsidR="00C108D2">
        <w:t>---</w:t>
      </w:r>
      <w:r w:rsidR="00AF3ECE">
        <w:t>(</w:t>
      </w:r>
      <w:r w:rsidR="00C108D2">
        <w:t>1</w:t>
      </w:r>
      <w:r w:rsidR="00AF3ECE">
        <w:t>5)</w:t>
      </w:r>
    </w:p>
    <w:p w14:paraId="7F4F895E" w14:textId="77777777" w:rsidR="00381019" w:rsidRDefault="00381019" w:rsidP="00381019">
      <w:pPr>
        <w:jc w:val="both"/>
      </w:pPr>
    </w:p>
    <w:p w14:paraId="2955E4CB" w14:textId="77777777" w:rsidR="00381019" w:rsidRDefault="00381019" w:rsidP="00381019">
      <w:pPr>
        <w:ind w:left="142"/>
        <w:jc w:val="both"/>
      </w:pPr>
      <w:r w:rsidRPr="00381019">
        <w:t>This augmented feature set now contains the original features of the data, as well as the predictions from both the classical and quantum models. The idea behind this step is to allow the meta-classifier, which will be trained in the next step, to learn how to combine the information from both SVC and QSVC to make the final prediction.</w:t>
      </w:r>
    </w:p>
    <w:p w14:paraId="5F370D25" w14:textId="77777777" w:rsidR="00381019" w:rsidRPr="00381019" w:rsidRDefault="00381019" w:rsidP="00381019">
      <w:pPr>
        <w:ind w:left="142"/>
        <w:jc w:val="both"/>
        <w:rPr>
          <w:lang w:val="en-IN"/>
        </w:rPr>
      </w:pPr>
    </w:p>
    <w:p w14:paraId="5E0036A1" w14:textId="77777777" w:rsidR="00E93CF4" w:rsidRDefault="00E93CF4" w:rsidP="001D700F">
      <w:pPr>
        <w:ind w:left="142"/>
        <w:jc w:val="both"/>
      </w:pPr>
    </w:p>
    <w:p w14:paraId="493CB7CC" w14:textId="77777777" w:rsidR="00E93CF4" w:rsidRDefault="00E93CF4" w:rsidP="00E93CF4">
      <w:pPr>
        <w:ind w:left="142"/>
        <w:jc w:val="center"/>
      </w:pPr>
      <w:r w:rsidRPr="00E93CF4">
        <w:rPr>
          <w:noProof/>
        </w:rPr>
        <w:drawing>
          <wp:inline distT="0" distB="0" distL="0" distR="0" wp14:anchorId="4AACCE3A" wp14:editId="62705B37">
            <wp:extent cx="3409950" cy="1560708"/>
            <wp:effectExtent l="0" t="0" r="0" b="0"/>
            <wp:docPr id="154264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49972" name=""/>
                    <pic:cNvPicPr/>
                  </pic:nvPicPr>
                  <pic:blipFill>
                    <a:blip r:embed="rId30"/>
                    <a:stretch>
                      <a:fillRect/>
                    </a:stretch>
                  </pic:blipFill>
                  <pic:spPr>
                    <a:xfrm>
                      <a:off x="0" y="0"/>
                      <a:ext cx="3456840" cy="1582169"/>
                    </a:xfrm>
                    <a:prstGeom prst="rect">
                      <a:avLst/>
                    </a:prstGeom>
                    <a:ln w="6350">
                      <a:noFill/>
                    </a:ln>
                  </pic:spPr>
                </pic:pic>
              </a:graphicData>
            </a:graphic>
          </wp:inline>
        </w:drawing>
      </w:r>
    </w:p>
    <w:p w14:paraId="3963E9DF" w14:textId="77777777" w:rsidR="00E93CF4" w:rsidRDefault="00E93CF4" w:rsidP="00D90AF4">
      <w:pPr>
        <w:ind w:left="142"/>
        <w:rPr>
          <w:b/>
          <w:bCs/>
        </w:rPr>
      </w:pPr>
    </w:p>
    <w:p w14:paraId="490FE4E8" w14:textId="1EFAB855" w:rsidR="00E93CF4" w:rsidRPr="001D700F" w:rsidRDefault="00E93CF4" w:rsidP="00E93CF4">
      <w:pPr>
        <w:ind w:left="142"/>
        <w:jc w:val="center"/>
      </w:pPr>
      <w:r w:rsidRPr="00E93CF4">
        <w:rPr>
          <w:b/>
          <w:bCs/>
        </w:rPr>
        <w:t xml:space="preserve">Fig </w:t>
      </w:r>
      <w:r w:rsidR="00455566">
        <w:rPr>
          <w:b/>
          <w:bCs/>
        </w:rPr>
        <w:t>9</w:t>
      </w:r>
      <w:r w:rsidRPr="00E93CF4">
        <w:rPr>
          <w:b/>
          <w:bCs/>
        </w:rPr>
        <w:t>.</w:t>
      </w:r>
      <w:r>
        <w:t xml:space="preserve"> Quantum Classical Stack Ensemble</w:t>
      </w:r>
    </w:p>
    <w:p w14:paraId="01CD6A68" w14:textId="77777777" w:rsidR="00DC46F7" w:rsidRDefault="00DC46F7" w:rsidP="00DC46F7">
      <w:pPr>
        <w:ind w:left="142"/>
        <w:jc w:val="both"/>
      </w:pPr>
    </w:p>
    <w:p w14:paraId="4077CE41" w14:textId="77777777" w:rsidR="00E93CF4" w:rsidRDefault="00381019" w:rsidP="00E93CF4">
      <w:pPr>
        <w:ind w:left="142"/>
        <w:jc w:val="both"/>
      </w:pPr>
      <w:r>
        <w:t xml:space="preserve">The </w:t>
      </w:r>
      <w:r w:rsidRPr="00381019">
        <w:t>meta-classifier, which is typically a Logistic Regression model. The logistic regression model is trained on this new augmented dataset, where the goal is to learn the optimal coefficients for the features</w:t>
      </w:r>
      <w:r>
        <w:t xml:space="preserve">. </w:t>
      </w:r>
      <w:r w:rsidRPr="00381019">
        <w:t>This meta-classifier combines the classical and quantum predictions, learning how to optimally integrate the two sources of information. The strength of this approach lies in its ability to leverage the complementary strengths of classical and quantum models, ensuring that the final prediction benefits from both the classical efficiency of the SVC and the potential higher-dimensional power of the QSVC.</w:t>
      </w:r>
    </w:p>
    <w:p w14:paraId="4F306F7A" w14:textId="77777777" w:rsidR="001B7053" w:rsidRDefault="001B7053" w:rsidP="00E93CF4">
      <w:pPr>
        <w:ind w:left="142"/>
        <w:jc w:val="both"/>
      </w:pPr>
    </w:p>
    <w:p w14:paraId="10318054" w14:textId="77777777" w:rsidR="00381019" w:rsidRDefault="00381019" w:rsidP="00E93CF4">
      <w:pPr>
        <w:ind w:left="142"/>
        <w:jc w:val="both"/>
      </w:pPr>
    </w:p>
    <w:p w14:paraId="5614C44C" w14:textId="77777777" w:rsidR="00E93CF4" w:rsidRDefault="00E93CF4" w:rsidP="00E93CF4">
      <w:pPr>
        <w:pStyle w:val="ListParagraph"/>
        <w:numPr>
          <w:ilvl w:val="1"/>
          <w:numId w:val="2"/>
        </w:numPr>
        <w:ind w:left="567"/>
        <w:jc w:val="both"/>
        <w:rPr>
          <w:b/>
          <w:bCs/>
          <w:sz w:val="28"/>
          <w:szCs w:val="28"/>
        </w:rPr>
      </w:pPr>
      <w:r w:rsidRPr="00E93CF4">
        <w:rPr>
          <w:b/>
          <w:bCs/>
          <w:sz w:val="28"/>
          <w:szCs w:val="28"/>
        </w:rPr>
        <w:t>Vision Based Subclass Prediction</w:t>
      </w:r>
      <w:r w:rsidR="004C29AA">
        <w:rPr>
          <w:b/>
          <w:bCs/>
          <w:sz w:val="28"/>
          <w:szCs w:val="28"/>
        </w:rPr>
        <w:t xml:space="preserve"> (Stage II)</w:t>
      </w:r>
    </w:p>
    <w:p w14:paraId="75BB70C5" w14:textId="77777777" w:rsidR="00C21677" w:rsidRDefault="00C21677" w:rsidP="00C21677">
      <w:pPr>
        <w:ind w:left="207"/>
        <w:jc w:val="both"/>
        <w:rPr>
          <w:b/>
          <w:bCs/>
          <w:sz w:val="28"/>
          <w:szCs w:val="28"/>
        </w:rPr>
      </w:pPr>
    </w:p>
    <w:p w14:paraId="32E23B9D" w14:textId="77777777" w:rsidR="00044E73" w:rsidRPr="00044E73" w:rsidRDefault="00044E73" w:rsidP="00044E73">
      <w:pPr>
        <w:ind w:left="207"/>
        <w:jc w:val="both"/>
      </w:pPr>
      <w:r w:rsidRPr="00044E73">
        <w:t>In this system, a Quantum-Inspired Binary Classification approach is employed to categorize an image into one of two broad categories: "b</w:t>
      </w:r>
      <w:r>
        <w:t>enign</w:t>
      </w:r>
      <w:r w:rsidRPr="00044E73">
        <w:t>" or "malignant." This initial classification is crucial for determining the subsequent processing steps. Based on whether the image is classified as "b</w:t>
      </w:r>
      <w:r>
        <w:t>enign</w:t>
      </w:r>
      <w:r w:rsidRPr="00044E73">
        <w:t>" or "malignant," it is then fed into a custom YOLOv8 model tailored to handle each category. For the "b</w:t>
      </w:r>
      <w:r>
        <w:t>enign</w:t>
      </w:r>
      <w:r w:rsidRPr="00044E73">
        <w:t>" category, the image is processed by a YOLOv8 model that has been trained specifically to detect benign features. Conversely, for the "malignant" category, the image is directed to a different YOLOv8 model trained to detect signs of malignancy. The model then predicts a subclass for the image, which represents the final disease prediction.</w:t>
      </w:r>
    </w:p>
    <w:p w14:paraId="2C15CE3A" w14:textId="77777777" w:rsidR="00044E73" w:rsidRPr="00044E73" w:rsidRDefault="00044E73" w:rsidP="00044E73">
      <w:pPr>
        <w:ind w:left="207"/>
        <w:jc w:val="both"/>
      </w:pPr>
    </w:p>
    <w:p w14:paraId="5B9558E4" w14:textId="77777777" w:rsidR="004C29AA" w:rsidRDefault="00044E73" w:rsidP="006B375A">
      <w:pPr>
        <w:ind w:left="207"/>
        <w:jc w:val="both"/>
      </w:pPr>
      <w:r w:rsidRPr="00044E73">
        <w:t>YOLOv8 (You Only Look Once version 8) is an advanced object detection</w:t>
      </w:r>
      <w:r w:rsidR="006B375A">
        <w:t>, classification or segmentation</w:t>
      </w:r>
      <w:r w:rsidRPr="00044E73">
        <w:t xml:space="preserve"> model that excels in real-time processing and high accuracy. The process begins with the quantum-inspired binary classification, where the image is first classified as either "b</w:t>
      </w:r>
      <w:r>
        <w:t>enign</w:t>
      </w:r>
      <w:r w:rsidRPr="00044E73">
        <w:t>" or "malignant." Depending on this classification, the image is then processed by the appropriate YOLOv8 model. The "b</w:t>
      </w:r>
      <w:r>
        <w:t>enign</w:t>
      </w:r>
      <w:r w:rsidRPr="00044E73">
        <w:t xml:space="preserve">" classification directs the image to a YOLOv8 model trained on benign images, while the "malignant" classification sends it to a </w:t>
      </w:r>
      <w:r w:rsidR="003C7488" w:rsidRPr="00044E73">
        <w:t xml:space="preserve">model trained on malignant images. The model is trained to detect not just the presence of disease but to further classify the type or stage of the disease. </w:t>
      </w:r>
    </w:p>
    <w:p w14:paraId="0B800A28" w14:textId="77777777" w:rsidR="004C29AA" w:rsidRDefault="004C29AA" w:rsidP="003C7488">
      <w:pPr>
        <w:ind w:left="207"/>
        <w:jc w:val="both"/>
      </w:pPr>
    </w:p>
    <w:p w14:paraId="4A126684" w14:textId="77777777" w:rsidR="006B375A" w:rsidRDefault="004C29AA" w:rsidP="004C29AA">
      <w:pPr>
        <w:pStyle w:val="ListParagraph"/>
        <w:numPr>
          <w:ilvl w:val="0"/>
          <w:numId w:val="14"/>
        </w:numPr>
        <w:jc w:val="both"/>
      </w:pPr>
      <w:r>
        <w:t xml:space="preserve">The subclass under benign category are – </w:t>
      </w:r>
    </w:p>
    <w:p w14:paraId="3EF3A275" w14:textId="77777777" w:rsidR="003C7488" w:rsidRDefault="004C29AA" w:rsidP="006B375A">
      <w:pPr>
        <w:pStyle w:val="ListParagraph"/>
        <w:ind w:left="567"/>
        <w:jc w:val="both"/>
      </w:pPr>
      <w:r>
        <w:t>Adenoma, Fibroadenoma, Phyllodes Tumor, Tubular Adenoma.</w:t>
      </w:r>
    </w:p>
    <w:p w14:paraId="23AC2771" w14:textId="77777777" w:rsidR="004C29AA" w:rsidRDefault="004C29AA" w:rsidP="004C29AA">
      <w:pPr>
        <w:jc w:val="both"/>
      </w:pPr>
    </w:p>
    <w:p w14:paraId="1E71D1BA" w14:textId="77777777" w:rsidR="006B375A" w:rsidRDefault="004C29AA" w:rsidP="004C29AA">
      <w:pPr>
        <w:pStyle w:val="ListParagraph"/>
        <w:numPr>
          <w:ilvl w:val="0"/>
          <w:numId w:val="14"/>
        </w:numPr>
        <w:jc w:val="both"/>
      </w:pPr>
      <w:r>
        <w:t xml:space="preserve">The subclass under malignant category are – </w:t>
      </w:r>
    </w:p>
    <w:p w14:paraId="0F877E7A" w14:textId="77777777" w:rsidR="004C29AA" w:rsidRDefault="004C29AA" w:rsidP="006B375A">
      <w:pPr>
        <w:pStyle w:val="ListParagraph"/>
        <w:ind w:left="567"/>
        <w:jc w:val="both"/>
      </w:pPr>
      <w:r>
        <w:t>Ductal Carcinoma, Papillary Carcinoma, Mucinous Carcinoma, Tubular Carcinoma.</w:t>
      </w:r>
    </w:p>
    <w:p w14:paraId="5C0BC0BF" w14:textId="77777777" w:rsidR="004C29AA" w:rsidRDefault="004C29AA" w:rsidP="004C29AA">
      <w:pPr>
        <w:jc w:val="both"/>
      </w:pPr>
    </w:p>
    <w:p w14:paraId="49EE4297" w14:textId="77777777" w:rsidR="009A2D4B" w:rsidRDefault="003B3E5C" w:rsidP="00044E73">
      <w:pPr>
        <w:ind w:left="207"/>
        <w:jc w:val="both"/>
      </w:pPr>
      <w:r w:rsidRPr="009A2D4B">
        <w:rPr>
          <w:noProof/>
        </w:rPr>
        <w:drawing>
          <wp:inline distT="0" distB="0" distL="0" distR="0" wp14:anchorId="0B682626" wp14:editId="358C3920">
            <wp:extent cx="5850486" cy="921327"/>
            <wp:effectExtent l="0" t="0" r="0" b="0"/>
            <wp:docPr id="757283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83866" name=""/>
                    <pic:cNvPicPr/>
                  </pic:nvPicPr>
                  <pic:blipFill>
                    <a:blip r:embed="rId31"/>
                    <a:stretch>
                      <a:fillRect/>
                    </a:stretch>
                  </pic:blipFill>
                  <pic:spPr>
                    <a:xfrm>
                      <a:off x="0" y="0"/>
                      <a:ext cx="5972725" cy="940577"/>
                    </a:xfrm>
                    <a:prstGeom prst="rect">
                      <a:avLst/>
                    </a:prstGeom>
                  </pic:spPr>
                </pic:pic>
              </a:graphicData>
            </a:graphic>
          </wp:inline>
        </w:drawing>
      </w:r>
    </w:p>
    <w:p w14:paraId="547D8793" w14:textId="77777777" w:rsidR="009A2D4B" w:rsidRDefault="009A2D4B" w:rsidP="009A2D4B">
      <w:pPr>
        <w:ind w:left="207"/>
        <w:jc w:val="center"/>
      </w:pPr>
    </w:p>
    <w:p w14:paraId="6EC701BE" w14:textId="1627844D" w:rsidR="009A2D4B" w:rsidRPr="00044E73" w:rsidRDefault="009A2D4B" w:rsidP="009A2D4B">
      <w:pPr>
        <w:ind w:left="207"/>
        <w:jc w:val="center"/>
      </w:pPr>
      <w:r w:rsidRPr="009A2D4B">
        <w:rPr>
          <w:b/>
          <w:bCs/>
        </w:rPr>
        <w:t xml:space="preserve">Fig </w:t>
      </w:r>
      <w:r w:rsidR="00455566">
        <w:rPr>
          <w:b/>
          <w:bCs/>
        </w:rPr>
        <w:t>10</w:t>
      </w:r>
      <w:r w:rsidRPr="009A2D4B">
        <w:rPr>
          <w:b/>
          <w:bCs/>
        </w:rPr>
        <w:t>.</w:t>
      </w:r>
      <w:r>
        <w:t xml:space="preserve"> Flowchart of Vision Based Subclass Prediction</w:t>
      </w:r>
    </w:p>
    <w:p w14:paraId="639AD314" w14:textId="77777777" w:rsidR="00044E73" w:rsidRDefault="00044E73" w:rsidP="00044E73">
      <w:pPr>
        <w:ind w:left="207"/>
        <w:jc w:val="both"/>
      </w:pPr>
    </w:p>
    <w:p w14:paraId="45A08640" w14:textId="77777777" w:rsidR="006B375A" w:rsidRPr="00044E73" w:rsidRDefault="006B375A" w:rsidP="00044E73">
      <w:pPr>
        <w:ind w:left="207"/>
        <w:jc w:val="both"/>
      </w:pPr>
    </w:p>
    <w:p w14:paraId="3A4B12E0" w14:textId="0EF05F80" w:rsidR="00760DD4" w:rsidRDefault="00760DD4" w:rsidP="00760DD4">
      <w:pPr>
        <w:ind w:left="207"/>
        <w:jc w:val="both"/>
        <w:rPr>
          <w:lang w:val="en-IN"/>
        </w:rPr>
      </w:pPr>
      <w:r>
        <w:rPr>
          <w:b/>
          <w:bCs/>
        </w:rPr>
        <w:t>Training YOLOv8</w:t>
      </w:r>
      <w:r w:rsidR="004C29AA" w:rsidRPr="00651C0D">
        <w:rPr>
          <w:b/>
          <w:bCs/>
        </w:rPr>
        <w:t xml:space="preserve"> :</w:t>
      </w:r>
      <w:r w:rsidR="004C29AA">
        <w:t xml:space="preserve"> </w:t>
      </w:r>
      <w:r w:rsidRPr="00760DD4">
        <w:rPr>
          <w:lang w:val="en-IN"/>
        </w:rPr>
        <w:t>The YOLOv8</w:t>
      </w:r>
      <w:r w:rsidR="006B375A">
        <w:rPr>
          <w:lang w:val="en-IN"/>
        </w:rPr>
        <w:t xml:space="preserve"> </w:t>
      </w:r>
      <w:r w:rsidR="00C502DA">
        <w:rPr>
          <w:lang w:val="en-IN"/>
        </w:rPr>
        <w:t>classification</w:t>
      </w:r>
      <w:r w:rsidRPr="00760DD4">
        <w:rPr>
          <w:lang w:val="en-IN"/>
        </w:rPr>
        <w:t xml:space="preserve"> model was trained using the following configuration:</w:t>
      </w:r>
    </w:p>
    <w:p w14:paraId="6D1FFC1B" w14:textId="77777777" w:rsidR="00760DD4" w:rsidRPr="00760DD4" w:rsidRDefault="00760DD4" w:rsidP="00760DD4">
      <w:pPr>
        <w:ind w:left="207"/>
        <w:jc w:val="both"/>
        <w:rPr>
          <w:lang w:val="en-IN"/>
        </w:rPr>
      </w:pPr>
    </w:p>
    <w:p w14:paraId="7F1784C0" w14:textId="77777777" w:rsidR="00760DD4" w:rsidRPr="00760DD4" w:rsidRDefault="00760DD4" w:rsidP="00760DD4">
      <w:pPr>
        <w:numPr>
          <w:ilvl w:val="0"/>
          <w:numId w:val="15"/>
        </w:numPr>
        <w:jc w:val="both"/>
        <w:rPr>
          <w:lang w:val="en-IN"/>
        </w:rPr>
      </w:pPr>
      <w:r w:rsidRPr="00760DD4">
        <w:rPr>
          <w:lang w:val="en-IN"/>
        </w:rPr>
        <w:t>Platform: Tesla T4 GPU (available on Google Colaboratory and Kaggle Notebook)</w:t>
      </w:r>
    </w:p>
    <w:p w14:paraId="444CBE26" w14:textId="77777777" w:rsidR="00760DD4" w:rsidRPr="00760DD4" w:rsidRDefault="00760DD4" w:rsidP="00760DD4">
      <w:pPr>
        <w:numPr>
          <w:ilvl w:val="0"/>
          <w:numId w:val="15"/>
        </w:numPr>
        <w:jc w:val="both"/>
        <w:rPr>
          <w:lang w:val="en-IN"/>
        </w:rPr>
      </w:pPr>
      <w:r w:rsidRPr="00760DD4">
        <w:rPr>
          <w:lang w:val="en-IN"/>
        </w:rPr>
        <w:t>Dataset: 300 images</w:t>
      </w:r>
    </w:p>
    <w:p w14:paraId="4F279025" w14:textId="77777777" w:rsidR="00760DD4" w:rsidRPr="00760DD4" w:rsidRDefault="00760DD4" w:rsidP="00760DD4">
      <w:pPr>
        <w:numPr>
          <w:ilvl w:val="0"/>
          <w:numId w:val="15"/>
        </w:numPr>
        <w:jc w:val="both"/>
        <w:rPr>
          <w:lang w:val="en-IN"/>
        </w:rPr>
      </w:pPr>
      <w:r w:rsidRPr="00760DD4">
        <w:rPr>
          <w:lang w:val="en-IN"/>
        </w:rPr>
        <w:t>Epochs: 50 epochs</w:t>
      </w:r>
    </w:p>
    <w:p w14:paraId="3BD1BB33" w14:textId="77777777" w:rsidR="00760DD4" w:rsidRPr="00760DD4" w:rsidRDefault="00760DD4" w:rsidP="00760DD4">
      <w:pPr>
        <w:numPr>
          <w:ilvl w:val="0"/>
          <w:numId w:val="15"/>
        </w:numPr>
        <w:jc w:val="both"/>
        <w:rPr>
          <w:lang w:val="en-IN"/>
        </w:rPr>
      </w:pPr>
      <w:r w:rsidRPr="00760DD4">
        <w:rPr>
          <w:lang w:val="en-IN"/>
        </w:rPr>
        <w:t>Batch Size: 16</w:t>
      </w:r>
    </w:p>
    <w:p w14:paraId="7807729C" w14:textId="77777777" w:rsidR="00760DD4" w:rsidRPr="00760DD4" w:rsidRDefault="00760DD4" w:rsidP="00760DD4">
      <w:pPr>
        <w:numPr>
          <w:ilvl w:val="0"/>
          <w:numId w:val="15"/>
        </w:numPr>
        <w:jc w:val="both"/>
        <w:rPr>
          <w:lang w:val="en-IN"/>
        </w:rPr>
      </w:pPr>
      <w:r w:rsidRPr="00760DD4">
        <w:rPr>
          <w:lang w:val="en-IN"/>
        </w:rPr>
        <w:t>Input Image Size: 128x128 pixels</w:t>
      </w:r>
    </w:p>
    <w:p w14:paraId="50C4B7C4" w14:textId="77777777" w:rsidR="00760DD4" w:rsidRDefault="00760DD4" w:rsidP="00760DD4">
      <w:pPr>
        <w:numPr>
          <w:ilvl w:val="0"/>
          <w:numId w:val="15"/>
        </w:numPr>
        <w:jc w:val="both"/>
        <w:rPr>
          <w:lang w:val="en-IN"/>
        </w:rPr>
      </w:pPr>
      <w:r w:rsidRPr="00760DD4">
        <w:rPr>
          <w:lang w:val="en-IN"/>
        </w:rPr>
        <w:t>Learning Rate: 0.01</w:t>
      </w:r>
    </w:p>
    <w:p w14:paraId="25CAC607" w14:textId="77777777" w:rsidR="00760DD4" w:rsidRDefault="00760DD4" w:rsidP="00760DD4">
      <w:pPr>
        <w:jc w:val="both"/>
        <w:rPr>
          <w:b/>
          <w:bCs/>
          <w:lang w:val="en-IN"/>
        </w:rPr>
      </w:pPr>
    </w:p>
    <w:p w14:paraId="6F1BBCA1" w14:textId="77777777" w:rsidR="00760DD4" w:rsidRPr="00760DD4" w:rsidRDefault="00760DD4" w:rsidP="00760DD4">
      <w:pPr>
        <w:ind w:left="142"/>
        <w:jc w:val="both"/>
        <w:rPr>
          <w:lang w:val="en-IN"/>
        </w:rPr>
      </w:pPr>
      <w:r w:rsidRPr="00760DD4">
        <w:lastRenderedPageBreak/>
        <w:t>Additionally, advanced augmentation techniques, including mosaic augmentation, are applied during training, boosting the model's robustness to variations in input data. YOLOv8 also integrates CSPNet (Cross-Stage Partial Networks), which optimizes feature extraction by reducing computational complexity without sacrificing performance. The refined loss function further improves the model by balancing classification and localization losses, leading to more accurate object detection. Finally, YOLOv8 strikes a balance between speed and accuracy, ensuring real-time processing capabilities without compromising detection precision, making it particularly well-suited for time-sensitive applications like medical image analysis.</w:t>
      </w:r>
    </w:p>
    <w:p w14:paraId="16204E46" w14:textId="77777777" w:rsidR="0078394B" w:rsidRDefault="0078394B" w:rsidP="00760DD4">
      <w:pPr>
        <w:ind w:left="207"/>
        <w:jc w:val="both"/>
      </w:pPr>
    </w:p>
    <w:p w14:paraId="7067888D" w14:textId="2CF454CB" w:rsidR="006B375A" w:rsidRDefault="006B375A" w:rsidP="00242291">
      <w:pPr>
        <w:ind w:left="142"/>
        <w:jc w:val="both"/>
        <w:rPr>
          <w:b/>
          <w:bCs/>
          <w:sz w:val="28"/>
          <w:szCs w:val="28"/>
        </w:rPr>
      </w:pPr>
      <w:r>
        <w:rPr>
          <w:b/>
          <w:bCs/>
          <w:sz w:val="28"/>
          <w:szCs w:val="28"/>
        </w:rPr>
        <w:t xml:space="preserve">4.6. </w:t>
      </w:r>
      <w:r w:rsidR="00062008">
        <w:rPr>
          <w:b/>
          <w:bCs/>
          <w:sz w:val="28"/>
          <w:szCs w:val="28"/>
        </w:rPr>
        <w:t>Metric</w:t>
      </w:r>
      <w:r w:rsidR="002C1B61">
        <w:rPr>
          <w:b/>
          <w:bCs/>
          <w:sz w:val="28"/>
          <w:szCs w:val="28"/>
        </w:rPr>
        <w:t>s</w:t>
      </w:r>
      <w:r w:rsidR="00062008">
        <w:rPr>
          <w:b/>
          <w:bCs/>
          <w:sz w:val="28"/>
          <w:szCs w:val="28"/>
        </w:rPr>
        <w:t xml:space="preserve"> Quantification</w:t>
      </w:r>
    </w:p>
    <w:p w14:paraId="4EEE811B" w14:textId="77777777" w:rsidR="006B375A" w:rsidRDefault="006B375A" w:rsidP="006B375A">
      <w:pPr>
        <w:ind w:left="360"/>
        <w:jc w:val="both"/>
        <w:rPr>
          <w:b/>
          <w:bCs/>
          <w:sz w:val="28"/>
          <w:szCs w:val="28"/>
        </w:rPr>
      </w:pPr>
    </w:p>
    <w:p w14:paraId="2EDBDAA0" w14:textId="77777777" w:rsidR="006B375A" w:rsidRDefault="006B375A" w:rsidP="00242291">
      <w:pPr>
        <w:pStyle w:val="ListParagraph"/>
        <w:ind w:left="142"/>
        <w:jc w:val="both"/>
      </w:pPr>
      <w:r>
        <w:t xml:space="preserve">The plot in Fig 11 </w:t>
      </w:r>
      <w:r w:rsidRPr="00352725">
        <w:t>clearly demonstrate</w:t>
      </w:r>
      <w:r>
        <w:t>s</w:t>
      </w:r>
      <w:r w:rsidRPr="00352725">
        <w:t xml:space="preserve"> the effectiveness of combining color spaces for improving the performance of classification models. Initially, the analysis was conducted using individual color spaces, namely RGB and HSV, and then with an ensemble of RGB and HSV. Two models were evaluated: Support Vector Classifier (SVC) and Quantum-Inspired Support Vector Classifier (QSVC).</w:t>
      </w:r>
    </w:p>
    <w:p w14:paraId="435F0298" w14:textId="77777777" w:rsidR="006B375A" w:rsidRDefault="006B375A" w:rsidP="006B375A">
      <w:pPr>
        <w:pStyle w:val="ListParagraph"/>
        <w:ind w:left="284"/>
        <w:jc w:val="both"/>
      </w:pPr>
    </w:p>
    <w:p w14:paraId="2EF34C39" w14:textId="77777777" w:rsidR="006B375A" w:rsidRDefault="006B375A" w:rsidP="006B375A">
      <w:pPr>
        <w:pStyle w:val="ListParagraph"/>
        <w:ind w:left="284"/>
        <w:jc w:val="center"/>
      </w:pPr>
      <w:r w:rsidRPr="006D43E1">
        <w:rPr>
          <w:b/>
          <w:bCs/>
          <w:noProof/>
          <w:sz w:val="28"/>
          <w:szCs w:val="28"/>
        </w:rPr>
        <w:drawing>
          <wp:inline distT="0" distB="0" distL="0" distR="0" wp14:anchorId="5F7858BD" wp14:editId="26F13BE1">
            <wp:extent cx="5105400" cy="2705100"/>
            <wp:effectExtent l="0" t="0" r="0" b="0"/>
            <wp:docPr id="2084283541" name="Chart 1">
              <a:extLst xmlns:a="http://schemas.openxmlformats.org/drawingml/2006/main">
                <a:ext uri="{FF2B5EF4-FFF2-40B4-BE49-F238E27FC236}">
                  <a16:creationId xmlns:a16="http://schemas.microsoft.com/office/drawing/2014/main" id="{8534AABB-8850-FF3C-B39E-BE6294BD9F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46BFF9BA" w14:textId="77777777" w:rsidR="006B375A" w:rsidRDefault="006B375A" w:rsidP="006B375A">
      <w:pPr>
        <w:pStyle w:val="ListParagraph"/>
        <w:ind w:left="284"/>
        <w:jc w:val="both"/>
      </w:pPr>
    </w:p>
    <w:p w14:paraId="4DDC384D" w14:textId="1309A8DD" w:rsidR="006B375A" w:rsidRDefault="006B375A" w:rsidP="006B375A">
      <w:pPr>
        <w:pStyle w:val="ListParagraph"/>
        <w:ind w:left="567"/>
        <w:jc w:val="center"/>
      </w:pPr>
      <w:r w:rsidRPr="009A2D4B">
        <w:rPr>
          <w:b/>
          <w:bCs/>
        </w:rPr>
        <w:t xml:space="preserve">Fig </w:t>
      </w:r>
      <w:r w:rsidR="00455566">
        <w:rPr>
          <w:b/>
          <w:bCs/>
        </w:rPr>
        <w:t>11</w:t>
      </w:r>
      <w:r w:rsidRPr="009A2D4B">
        <w:rPr>
          <w:b/>
          <w:bCs/>
        </w:rPr>
        <w:t>.</w:t>
      </w:r>
      <w:r>
        <w:t xml:space="preserve"> Plot showing the result of colour space ensembling</w:t>
      </w:r>
    </w:p>
    <w:p w14:paraId="1468B2C0" w14:textId="77777777" w:rsidR="006B375A" w:rsidRDefault="006B375A" w:rsidP="006B375A">
      <w:pPr>
        <w:pStyle w:val="ListParagraph"/>
        <w:ind w:left="284"/>
        <w:jc w:val="both"/>
      </w:pPr>
    </w:p>
    <w:p w14:paraId="0F9E1BE3" w14:textId="77777777" w:rsidR="006B375A" w:rsidRDefault="006B375A" w:rsidP="006B375A">
      <w:pPr>
        <w:pStyle w:val="ListParagraph"/>
        <w:ind w:left="284"/>
        <w:jc w:val="both"/>
      </w:pPr>
    </w:p>
    <w:p w14:paraId="3FA0866B" w14:textId="77777777" w:rsidR="006B375A" w:rsidRDefault="006B375A" w:rsidP="00242291">
      <w:pPr>
        <w:pStyle w:val="ListParagraph"/>
        <w:ind w:left="426"/>
        <w:jc w:val="both"/>
      </w:pPr>
      <w:r w:rsidRPr="00D80D59">
        <w:t>For the RGB color space, the SVC achieved an accuracy of 0.7129, while the QSVC slightly outperformed it with an accuracy of 0.7614. Similarly, in the HSV color space, the SVC achieved an accuracy of 0.8055, and QSVC further improved this to 0.8165</w:t>
      </w:r>
      <w:r>
        <w:t xml:space="preserve">. </w:t>
      </w:r>
      <w:r w:rsidRPr="00D80D59">
        <w:t>The most significant improvement was observed when RGB and HSV color spaces were combined. The ensemble approach leveraged the strengths of both color spaces, resulting in a remarkable increase in accuracy. The SVC achieved an accuracy of 0.9722, and the QSVC reached a near-perfect accuracy of 0.9908. This demonstrates that the fusion of features from multiple color spaces allows the model to capture more comprehensive information, leading to significantly better predictions.</w:t>
      </w:r>
    </w:p>
    <w:p w14:paraId="0C517E22" w14:textId="77777777" w:rsidR="006B375A" w:rsidRDefault="006B375A" w:rsidP="006B375A">
      <w:pPr>
        <w:jc w:val="both"/>
      </w:pPr>
    </w:p>
    <w:p w14:paraId="2D6087DD" w14:textId="77777777" w:rsidR="006B375A" w:rsidRDefault="006B375A" w:rsidP="00242291">
      <w:pPr>
        <w:pStyle w:val="ListParagraph"/>
        <w:ind w:left="426"/>
        <w:jc w:val="both"/>
      </w:pPr>
      <w:r w:rsidRPr="00067F70">
        <w:lastRenderedPageBreak/>
        <w:t>Table 1 demonstrates how the quantum-classical stack ensemble improves results by combining the strengths of classical and quantum models. In this approach, both the classical and quantum models independently make predictions, capturing unique patterns and features within the data. These individual predictions are then combined using a stacking ensemble method, where a meta-classifier is employed to learn from and optimize the combined predictions. The meta-classifier effectively identifies and weighs the most accurate contributions from each model, resulting in enhanced overall performance. This stacking approach leverages the diversity and complementary strengths of classical and quantum predictions, leading to a more robust and accurate classification outcome.</w:t>
      </w:r>
    </w:p>
    <w:p w14:paraId="6B48F4E3" w14:textId="77777777" w:rsidR="006B375A" w:rsidRDefault="006B375A" w:rsidP="006B375A">
      <w:pPr>
        <w:pStyle w:val="ListParagraph"/>
        <w:ind w:left="567"/>
        <w:jc w:val="both"/>
      </w:pPr>
    </w:p>
    <w:tbl>
      <w:tblPr>
        <w:tblW w:w="8878" w:type="dxa"/>
        <w:tblInd w:w="622" w:type="dxa"/>
        <w:tblCellMar>
          <w:left w:w="0" w:type="dxa"/>
          <w:right w:w="0" w:type="dxa"/>
        </w:tblCellMar>
        <w:tblLook w:val="0420" w:firstRow="1" w:lastRow="0" w:firstColumn="0" w:lastColumn="0" w:noHBand="0" w:noVBand="1"/>
      </w:tblPr>
      <w:tblGrid>
        <w:gridCol w:w="2641"/>
        <w:gridCol w:w="1559"/>
        <w:gridCol w:w="1559"/>
        <w:gridCol w:w="1559"/>
        <w:gridCol w:w="1560"/>
      </w:tblGrid>
      <w:tr w:rsidR="005A7436" w:rsidRPr="00067F70" w14:paraId="19C7C4B4" w14:textId="17B5931C" w:rsidTr="005A7436">
        <w:trPr>
          <w:trHeight w:val="327"/>
        </w:trPr>
        <w:tc>
          <w:tcPr>
            <w:tcW w:w="2641" w:type="dxa"/>
            <w:tcBorders>
              <w:top w:val="single" w:sz="8" w:space="0" w:color="ED7D31"/>
              <w:left w:val="single" w:sz="8" w:space="0" w:color="ED7D31"/>
              <w:bottom w:val="single" w:sz="18" w:space="0" w:color="ED7D31"/>
              <w:right w:val="single" w:sz="8" w:space="0" w:color="ED7D31"/>
            </w:tcBorders>
            <w:shd w:val="clear" w:color="auto" w:fill="auto"/>
            <w:tcMar>
              <w:top w:w="72" w:type="dxa"/>
              <w:left w:w="144" w:type="dxa"/>
              <w:bottom w:w="72" w:type="dxa"/>
              <w:right w:w="144" w:type="dxa"/>
            </w:tcMar>
            <w:hideMark/>
          </w:tcPr>
          <w:p w14:paraId="68E78CDE" w14:textId="77777777" w:rsidR="005A7436" w:rsidRPr="005A7436" w:rsidRDefault="005A7436" w:rsidP="005A7436">
            <w:pPr>
              <w:jc w:val="center"/>
              <w:rPr>
                <w:lang w:val="en-IN"/>
              </w:rPr>
            </w:pPr>
            <w:r w:rsidRPr="005A7436">
              <w:rPr>
                <w:b/>
                <w:bCs/>
                <w:lang w:val="en-IN"/>
              </w:rPr>
              <w:t>Model Name</w:t>
            </w:r>
          </w:p>
        </w:tc>
        <w:tc>
          <w:tcPr>
            <w:tcW w:w="1559" w:type="dxa"/>
            <w:tcBorders>
              <w:top w:val="single" w:sz="8" w:space="0" w:color="ED7D31"/>
              <w:left w:val="single" w:sz="8" w:space="0" w:color="ED7D31"/>
              <w:bottom w:val="single" w:sz="18" w:space="0" w:color="ED7D31"/>
              <w:right w:val="single" w:sz="8" w:space="0" w:color="ED7D31"/>
            </w:tcBorders>
            <w:shd w:val="clear" w:color="auto" w:fill="auto"/>
            <w:tcMar>
              <w:top w:w="72" w:type="dxa"/>
              <w:left w:w="144" w:type="dxa"/>
              <w:bottom w:w="72" w:type="dxa"/>
              <w:right w:w="144" w:type="dxa"/>
            </w:tcMar>
            <w:hideMark/>
          </w:tcPr>
          <w:p w14:paraId="161409C7" w14:textId="77777777" w:rsidR="005A7436" w:rsidRPr="005A7436" w:rsidRDefault="005A7436" w:rsidP="005A7436">
            <w:pPr>
              <w:jc w:val="center"/>
              <w:rPr>
                <w:lang w:val="en-IN"/>
              </w:rPr>
            </w:pPr>
            <w:r w:rsidRPr="005A7436">
              <w:rPr>
                <w:b/>
                <w:bCs/>
                <w:lang w:val="en-IN"/>
              </w:rPr>
              <w:t>Accuracy</w:t>
            </w:r>
          </w:p>
        </w:tc>
        <w:tc>
          <w:tcPr>
            <w:tcW w:w="1559" w:type="dxa"/>
            <w:tcBorders>
              <w:top w:val="single" w:sz="8" w:space="0" w:color="ED7D31"/>
              <w:left w:val="single" w:sz="8" w:space="0" w:color="ED7D31"/>
              <w:bottom w:val="single" w:sz="18" w:space="0" w:color="ED7D31"/>
              <w:right w:val="single" w:sz="8" w:space="0" w:color="ED7D31"/>
            </w:tcBorders>
          </w:tcPr>
          <w:p w14:paraId="51E6D4A3" w14:textId="1C724F83" w:rsidR="005A7436" w:rsidRPr="005A7436" w:rsidRDefault="005A7436" w:rsidP="005A7436">
            <w:pPr>
              <w:jc w:val="center"/>
              <w:rPr>
                <w:b/>
                <w:bCs/>
                <w:lang w:val="en-IN"/>
              </w:rPr>
            </w:pPr>
            <w:r>
              <w:rPr>
                <w:b/>
                <w:bCs/>
                <w:lang w:val="en-IN"/>
              </w:rPr>
              <w:t>Precision</w:t>
            </w:r>
          </w:p>
        </w:tc>
        <w:tc>
          <w:tcPr>
            <w:tcW w:w="1559" w:type="dxa"/>
            <w:tcBorders>
              <w:top w:val="single" w:sz="8" w:space="0" w:color="ED7D31"/>
              <w:left w:val="single" w:sz="8" w:space="0" w:color="ED7D31"/>
              <w:bottom w:val="single" w:sz="18" w:space="0" w:color="ED7D31"/>
              <w:right w:val="single" w:sz="8" w:space="0" w:color="ED7D31"/>
            </w:tcBorders>
          </w:tcPr>
          <w:p w14:paraId="5655B41D" w14:textId="03CBB70E" w:rsidR="005A7436" w:rsidRPr="005A7436" w:rsidRDefault="005A7436" w:rsidP="005A7436">
            <w:pPr>
              <w:jc w:val="center"/>
              <w:rPr>
                <w:b/>
                <w:bCs/>
                <w:lang w:val="en-IN"/>
              </w:rPr>
            </w:pPr>
            <w:r>
              <w:rPr>
                <w:b/>
                <w:bCs/>
                <w:lang w:val="en-IN"/>
              </w:rPr>
              <w:t>Recall</w:t>
            </w:r>
          </w:p>
        </w:tc>
        <w:tc>
          <w:tcPr>
            <w:tcW w:w="1560" w:type="dxa"/>
            <w:tcBorders>
              <w:top w:val="single" w:sz="8" w:space="0" w:color="ED7D31"/>
              <w:left w:val="single" w:sz="8" w:space="0" w:color="ED7D31"/>
              <w:bottom w:val="single" w:sz="18" w:space="0" w:color="ED7D31"/>
              <w:right w:val="single" w:sz="8" w:space="0" w:color="ED7D31"/>
            </w:tcBorders>
          </w:tcPr>
          <w:p w14:paraId="30EBB267" w14:textId="2255A22F" w:rsidR="005A7436" w:rsidRPr="005A7436" w:rsidRDefault="005A7436" w:rsidP="005A7436">
            <w:pPr>
              <w:jc w:val="center"/>
              <w:rPr>
                <w:b/>
                <w:bCs/>
                <w:lang w:val="en-IN"/>
              </w:rPr>
            </w:pPr>
            <w:r>
              <w:rPr>
                <w:b/>
                <w:bCs/>
                <w:lang w:val="en-IN"/>
              </w:rPr>
              <w:t>F1 Score</w:t>
            </w:r>
          </w:p>
        </w:tc>
      </w:tr>
      <w:tr w:rsidR="005A7436" w:rsidRPr="00067F70" w14:paraId="3EB7B906" w14:textId="4D2FCD84" w:rsidTr="005A7436">
        <w:trPr>
          <w:trHeight w:val="327"/>
        </w:trPr>
        <w:tc>
          <w:tcPr>
            <w:tcW w:w="2641" w:type="dxa"/>
            <w:tcBorders>
              <w:top w:val="single" w:sz="18" w:space="0" w:color="ED7D31"/>
              <w:left w:val="single" w:sz="8" w:space="0" w:color="ED7D31"/>
              <w:bottom w:val="single" w:sz="8" w:space="0" w:color="ED7D31"/>
              <w:right w:val="single" w:sz="8" w:space="0" w:color="ED7D31"/>
            </w:tcBorders>
            <w:shd w:val="clear" w:color="auto" w:fill="FCECE8"/>
            <w:tcMar>
              <w:top w:w="72" w:type="dxa"/>
              <w:left w:w="144" w:type="dxa"/>
              <w:bottom w:w="72" w:type="dxa"/>
              <w:right w:w="144" w:type="dxa"/>
            </w:tcMar>
            <w:hideMark/>
          </w:tcPr>
          <w:p w14:paraId="1FD1E3B7" w14:textId="77777777" w:rsidR="005A7436" w:rsidRPr="005A7436" w:rsidRDefault="005A7436" w:rsidP="005A7436">
            <w:pPr>
              <w:jc w:val="center"/>
              <w:rPr>
                <w:lang w:val="en-IN"/>
              </w:rPr>
            </w:pPr>
            <w:r w:rsidRPr="005A7436">
              <w:rPr>
                <w:lang w:val="en-IN"/>
              </w:rPr>
              <w:t>SVC</w:t>
            </w:r>
          </w:p>
        </w:tc>
        <w:tc>
          <w:tcPr>
            <w:tcW w:w="1559" w:type="dxa"/>
            <w:tcBorders>
              <w:top w:val="single" w:sz="18" w:space="0" w:color="ED7D31"/>
              <w:left w:val="single" w:sz="8" w:space="0" w:color="ED7D31"/>
              <w:bottom w:val="single" w:sz="8" w:space="0" w:color="ED7D31"/>
              <w:right w:val="single" w:sz="8" w:space="0" w:color="ED7D31"/>
            </w:tcBorders>
            <w:shd w:val="clear" w:color="auto" w:fill="FCECE8"/>
            <w:tcMar>
              <w:top w:w="72" w:type="dxa"/>
              <w:left w:w="144" w:type="dxa"/>
              <w:bottom w:w="72" w:type="dxa"/>
              <w:right w:w="144" w:type="dxa"/>
            </w:tcMar>
            <w:hideMark/>
          </w:tcPr>
          <w:p w14:paraId="5219B168" w14:textId="77777777" w:rsidR="005A7436" w:rsidRPr="005A7436" w:rsidRDefault="005A7436" w:rsidP="005A7436">
            <w:pPr>
              <w:jc w:val="center"/>
              <w:rPr>
                <w:lang w:val="en-IN"/>
              </w:rPr>
            </w:pPr>
            <w:r w:rsidRPr="005A7436">
              <w:rPr>
                <w:lang w:val="en-IN"/>
              </w:rPr>
              <w:t>97.22%</w:t>
            </w:r>
          </w:p>
        </w:tc>
        <w:tc>
          <w:tcPr>
            <w:tcW w:w="1559" w:type="dxa"/>
            <w:tcBorders>
              <w:top w:val="single" w:sz="18" w:space="0" w:color="ED7D31"/>
              <w:left w:val="single" w:sz="8" w:space="0" w:color="ED7D31"/>
              <w:bottom w:val="single" w:sz="8" w:space="0" w:color="ED7D31"/>
              <w:right w:val="single" w:sz="8" w:space="0" w:color="ED7D31"/>
            </w:tcBorders>
            <w:shd w:val="clear" w:color="auto" w:fill="FCECE8"/>
          </w:tcPr>
          <w:p w14:paraId="6850E250" w14:textId="127CB8FB" w:rsidR="005A7436" w:rsidRPr="005A7436" w:rsidRDefault="005A7436" w:rsidP="005A7436">
            <w:pPr>
              <w:jc w:val="center"/>
              <w:rPr>
                <w:lang w:val="en-IN"/>
              </w:rPr>
            </w:pPr>
            <w:r w:rsidRPr="005A7436">
              <w:rPr>
                <w:lang w:val="en-IN"/>
              </w:rPr>
              <w:t>9</w:t>
            </w:r>
            <w:r>
              <w:rPr>
                <w:lang w:val="en-IN"/>
              </w:rPr>
              <w:t>6</w:t>
            </w:r>
            <w:r w:rsidRPr="005A7436">
              <w:rPr>
                <w:lang w:val="en-IN"/>
              </w:rPr>
              <w:t>.</w:t>
            </w:r>
            <w:r>
              <w:rPr>
                <w:lang w:val="en-IN"/>
              </w:rPr>
              <w:t>80</w:t>
            </w:r>
            <w:r w:rsidRPr="005A7436">
              <w:rPr>
                <w:lang w:val="en-IN"/>
              </w:rPr>
              <w:t>%</w:t>
            </w:r>
          </w:p>
        </w:tc>
        <w:tc>
          <w:tcPr>
            <w:tcW w:w="1559" w:type="dxa"/>
            <w:tcBorders>
              <w:top w:val="single" w:sz="18" w:space="0" w:color="ED7D31"/>
              <w:left w:val="single" w:sz="8" w:space="0" w:color="ED7D31"/>
              <w:bottom w:val="single" w:sz="8" w:space="0" w:color="ED7D31"/>
              <w:right w:val="single" w:sz="8" w:space="0" w:color="ED7D31"/>
            </w:tcBorders>
            <w:shd w:val="clear" w:color="auto" w:fill="FCECE8"/>
          </w:tcPr>
          <w:p w14:paraId="5CC3A9A7" w14:textId="6530B2C3" w:rsidR="005A7436" w:rsidRPr="005A7436" w:rsidRDefault="005A7436" w:rsidP="005A7436">
            <w:pPr>
              <w:jc w:val="center"/>
              <w:rPr>
                <w:lang w:val="en-IN"/>
              </w:rPr>
            </w:pPr>
            <w:r>
              <w:rPr>
                <w:lang w:val="en-IN"/>
              </w:rPr>
              <w:t>97.10%</w:t>
            </w:r>
          </w:p>
        </w:tc>
        <w:tc>
          <w:tcPr>
            <w:tcW w:w="1560" w:type="dxa"/>
            <w:tcBorders>
              <w:top w:val="single" w:sz="18" w:space="0" w:color="ED7D31"/>
              <w:left w:val="single" w:sz="8" w:space="0" w:color="ED7D31"/>
              <w:bottom w:val="single" w:sz="8" w:space="0" w:color="ED7D31"/>
              <w:right w:val="single" w:sz="8" w:space="0" w:color="ED7D31"/>
            </w:tcBorders>
            <w:shd w:val="clear" w:color="auto" w:fill="FCECE8"/>
          </w:tcPr>
          <w:p w14:paraId="595053BE" w14:textId="191A1481" w:rsidR="005A7436" w:rsidRPr="005A7436" w:rsidRDefault="005A7436" w:rsidP="005A7436">
            <w:pPr>
              <w:jc w:val="center"/>
              <w:rPr>
                <w:lang w:val="en-IN"/>
              </w:rPr>
            </w:pPr>
            <w:r>
              <w:rPr>
                <w:lang w:val="en-IN"/>
              </w:rPr>
              <w:t>96.95%</w:t>
            </w:r>
          </w:p>
        </w:tc>
      </w:tr>
      <w:tr w:rsidR="005A7436" w:rsidRPr="00067F70" w14:paraId="67DE18F9" w14:textId="25F20DBD" w:rsidTr="005A7436">
        <w:trPr>
          <w:trHeight w:val="327"/>
        </w:trPr>
        <w:tc>
          <w:tcPr>
            <w:tcW w:w="2641" w:type="dxa"/>
            <w:tcBorders>
              <w:top w:val="single" w:sz="8" w:space="0" w:color="ED7D31"/>
              <w:left w:val="single" w:sz="8" w:space="0" w:color="ED7D31"/>
              <w:bottom w:val="single" w:sz="8" w:space="0" w:color="ED7D31"/>
              <w:right w:val="single" w:sz="8" w:space="0" w:color="ED7D31"/>
            </w:tcBorders>
            <w:shd w:val="clear" w:color="auto" w:fill="auto"/>
            <w:tcMar>
              <w:top w:w="72" w:type="dxa"/>
              <w:left w:w="144" w:type="dxa"/>
              <w:bottom w:w="72" w:type="dxa"/>
              <w:right w:w="144" w:type="dxa"/>
            </w:tcMar>
            <w:hideMark/>
          </w:tcPr>
          <w:p w14:paraId="2941F7A5" w14:textId="77777777" w:rsidR="005A7436" w:rsidRPr="005A7436" w:rsidRDefault="005A7436" w:rsidP="005A7436">
            <w:pPr>
              <w:jc w:val="center"/>
              <w:rPr>
                <w:lang w:val="en-IN"/>
              </w:rPr>
            </w:pPr>
            <w:r w:rsidRPr="005A7436">
              <w:rPr>
                <w:lang w:val="en-IN"/>
              </w:rPr>
              <w:t>QSVC</w:t>
            </w:r>
          </w:p>
        </w:tc>
        <w:tc>
          <w:tcPr>
            <w:tcW w:w="1559" w:type="dxa"/>
            <w:tcBorders>
              <w:top w:val="single" w:sz="8" w:space="0" w:color="ED7D31"/>
              <w:left w:val="single" w:sz="8" w:space="0" w:color="ED7D31"/>
              <w:bottom w:val="single" w:sz="8" w:space="0" w:color="ED7D31"/>
              <w:right w:val="single" w:sz="8" w:space="0" w:color="ED7D31"/>
            </w:tcBorders>
            <w:shd w:val="clear" w:color="auto" w:fill="auto"/>
            <w:tcMar>
              <w:top w:w="72" w:type="dxa"/>
              <w:left w:w="144" w:type="dxa"/>
              <w:bottom w:w="72" w:type="dxa"/>
              <w:right w:w="144" w:type="dxa"/>
            </w:tcMar>
            <w:hideMark/>
          </w:tcPr>
          <w:p w14:paraId="62C62DF6" w14:textId="77777777" w:rsidR="005A7436" w:rsidRPr="005A7436" w:rsidRDefault="005A7436" w:rsidP="005A7436">
            <w:pPr>
              <w:jc w:val="center"/>
              <w:rPr>
                <w:lang w:val="en-IN"/>
              </w:rPr>
            </w:pPr>
            <w:r w:rsidRPr="005A7436">
              <w:rPr>
                <w:lang w:val="en-IN"/>
              </w:rPr>
              <w:t>99.08%</w:t>
            </w:r>
          </w:p>
        </w:tc>
        <w:tc>
          <w:tcPr>
            <w:tcW w:w="1559" w:type="dxa"/>
            <w:tcBorders>
              <w:top w:val="single" w:sz="8" w:space="0" w:color="ED7D31"/>
              <w:left w:val="single" w:sz="8" w:space="0" w:color="ED7D31"/>
              <w:bottom w:val="single" w:sz="8" w:space="0" w:color="ED7D31"/>
              <w:right w:val="single" w:sz="8" w:space="0" w:color="ED7D31"/>
            </w:tcBorders>
          </w:tcPr>
          <w:p w14:paraId="609F30B7" w14:textId="28D95BDC" w:rsidR="005A7436" w:rsidRPr="005A7436" w:rsidRDefault="005A7436" w:rsidP="005A7436">
            <w:pPr>
              <w:jc w:val="center"/>
              <w:rPr>
                <w:lang w:val="en-IN"/>
              </w:rPr>
            </w:pPr>
            <w:r w:rsidRPr="005A7436">
              <w:rPr>
                <w:lang w:val="en-IN"/>
              </w:rPr>
              <w:t>99.</w:t>
            </w:r>
            <w:r>
              <w:rPr>
                <w:lang w:val="en-IN"/>
              </w:rPr>
              <w:t>10</w:t>
            </w:r>
            <w:r w:rsidRPr="005A7436">
              <w:rPr>
                <w:lang w:val="en-IN"/>
              </w:rPr>
              <w:t>%</w:t>
            </w:r>
          </w:p>
        </w:tc>
        <w:tc>
          <w:tcPr>
            <w:tcW w:w="1559" w:type="dxa"/>
            <w:tcBorders>
              <w:top w:val="single" w:sz="8" w:space="0" w:color="ED7D31"/>
              <w:left w:val="single" w:sz="8" w:space="0" w:color="ED7D31"/>
              <w:bottom w:val="single" w:sz="8" w:space="0" w:color="ED7D31"/>
              <w:right w:val="single" w:sz="8" w:space="0" w:color="ED7D31"/>
            </w:tcBorders>
          </w:tcPr>
          <w:p w14:paraId="776CB12B" w14:textId="66B94DB7" w:rsidR="005A7436" w:rsidRPr="005A7436" w:rsidRDefault="005A7436" w:rsidP="005A7436">
            <w:pPr>
              <w:jc w:val="center"/>
              <w:rPr>
                <w:lang w:val="en-IN"/>
              </w:rPr>
            </w:pPr>
            <w:r>
              <w:rPr>
                <w:lang w:val="en-IN"/>
              </w:rPr>
              <w:t>98.95%</w:t>
            </w:r>
          </w:p>
        </w:tc>
        <w:tc>
          <w:tcPr>
            <w:tcW w:w="1560" w:type="dxa"/>
            <w:tcBorders>
              <w:top w:val="single" w:sz="8" w:space="0" w:color="ED7D31"/>
              <w:left w:val="single" w:sz="8" w:space="0" w:color="ED7D31"/>
              <w:bottom w:val="single" w:sz="8" w:space="0" w:color="ED7D31"/>
              <w:right w:val="single" w:sz="8" w:space="0" w:color="ED7D31"/>
            </w:tcBorders>
          </w:tcPr>
          <w:p w14:paraId="1FD5ADBE" w14:textId="767B3487" w:rsidR="005A7436" w:rsidRPr="005A7436" w:rsidRDefault="005A7436" w:rsidP="005A7436">
            <w:pPr>
              <w:jc w:val="center"/>
              <w:rPr>
                <w:lang w:val="en-IN"/>
              </w:rPr>
            </w:pPr>
            <w:r>
              <w:rPr>
                <w:lang w:val="en-IN"/>
              </w:rPr>
              <w:t>99.02%</w:t>
            </w:r>
          </w:p>
        </w:tc>
      </w:tr>
      <w:tr w:rsidR="005A7436" w:rsidRPr="00067F70" w14:paraId="33BC9C5C" w14:textId="44E96C33" w:rsidTr="005A7436">
        <w:trPr>
          <w:trHeight w:val="327"/>
        </w:trPr>
        <w:tc>
          <w:tcPr>
            <w:tcW w:w="2641" w:type="dxa"/>
            <w:tcBorders>
              <w:top w:val="single" w:sz="8" w:space="0" w:color="ED7D31"/>
              <w:left w:val="single" w:sz="8" w:space="0" w:color="ED7D31"/>
              <w:bottom w:val="single" w:sz="8" w:space="0" w:color="ED7D31"/>
              <w:right w:val="single" w:sz="8" w:space="0" w:color="ED7D31"/>
            </w:tcBorders>
            <w:shd w:val="clear" w:color="auto" w:fill="FCECE8"/>
            <w:tcMar>
              <w:top w:w="72" w:type="dxa"/>
              <w:left w:w="144" w:type="dxa"/>
              <w:bottom w:w="72" w:type="dxa"/>
              <w:right w:w="144" w:type="dxa"/>
            </w:tcMar>
            <w:hideMark/>
          </w:tcPr>
          <w:p w14:paraId="4E70E3CB" w14:textId="77777777" w:rsidR="005A7436" w:rsidRPr="005A7436" w:rsidRDefault="005A7436" w:rsidP="005A7436">
            <w:pPr>
              <w:jc w:val="center"/>
              <w:rPr>
                <w:lang w:val="en-IN"/>
              </w:rPr>
            </w:pPr>
            <w:r w:rsidRPr="005A7436">
              <w:rPr>
                <w:lang w:val="en-IN"/>
              </w:rPr>
              <w:t>Stack Model</w:t>
            </w:r>
          </w:p>
        </w:tc>
        <w:tc>
          <w:tcPr>
            <w:tcW w:w="1559" w:type="dxa"/>
            <w:tcBorders>
              <w:top w:val="single" w:sz="8" w:space="0" w:color="ED7D31"/>
              <w:left w:val="single" w:sz="8" w:space="0" w:color="ED7D31"/>
              <w:bottom w:val="single" w:sz="8" w:space="0" w:color="ED7D31"/>
              <w:right w:val="single" w:sz="8" w:space="0" w:color="ED7D31"/>
            </w:tcBorders>
            <w:shd w:val="clear" w:color="auto" w:fill="FCECE8"/>
            <w:tcMar>
              <w:top w:w="72" w:type="dxa"/>
              <w:left w:w="144" w:type="dxa"/>
              <w:bottom w:w="72" w:type="dxa"/>
              <w:right w:w="144" w:type="dxa"/>
            </w:tcMar>
            <w:hideMark/>
          </w:tcPr>
          <w:p w14:paraId="5BDFCCB1" w14:textId="77777777" w:rsidR="005A7436" w:rsidRPr="005A7436" w:rsidRDefault="005A7436" w:rsidP="005A7436">
            <w:pPr>
              <w:jc w:val="center"/>
              <w:rPr>
                <w:lang w:val="en-IN"/>
              </w:rPr>
            </w:pPr>
            <w:r w:rsidRPr="005A7436">
              <w:rPr>
                <w:lang w:val="en-IN"/>
              </w:rPr>
              <w:t>99.79%</w:t>
            </w:r>
          </w:p>
        </w:tc>
        <w:tc>
          <w:tcPr>
            <w:tcW w:w="1559" w:type="dxa"/>
            <w:tcBorders>
              <w:top w:val="single" w:sz="8" w:space="0" w:color="ED7D31"/>
              <w:left w:val="single" w:sz="8" w:space="0" w:color="ED7D31"/>
              <w:bottom w:val="single" w:sz="8" w:space="0" w:color="ED7D31"/>
              <w:right w:val="single" w:sz="8" w:space="0" w:color="ED7D31"/>
            </w:tcBorders>
            <w:shd w:val="clear" w:color="auto" w:fill="FCECE8"/>
          </w:tcPr>
          <w:p w14:paraId="2A31866F" w14:textId="6F39886C" w:rsidR="005A7436" w:rsidRPr="005A7436" w:rsidRDefault="005A7436" w:rsidP="005A7436">
            <w:pPr>
              <w:jc w:val="center"/>
              <w:rPr>
                <w:lang w:val="en-IN"/>
              </w:rPr>
            </w:pPr>
            <w:r w:rsidRPr="005A7436">
              <w:rPr>
                <w:lang w:val="en-IN"/>
              </w:rPr>
              <w:t>99.</w:t>
            </w:r>
            <w:r>
              <w:rPr>
                <w:lang w:val="en-IN"/>
              </w:rPr>
              <w:t>80</w:t>
            </w:r>
            <w:r w:rsidRPr="005A7436">
              <w:rPr>
                <w:lang w:val="en-IN"/>
              </w:rPr>
              <w:t>%</w:t>
            </w:r>
          </w:p>
        </w:tc>
        <w:tc>
          <w:tcPr>
            <w:tcW w:w="1559" w:type="dxa"/>
            <w:tcBorders>
              <w:top w:val="single" w:sz="8" w:space="0" w:color="ED7D31"/>
              <w:left w:val="single" w:sz="8" w:space="0" w:color="ED7D31"/>
              <w:bottom w:val="single" w:sz="8" w:space="0" w:color="ED7D31"/>
              <w:right w:val="single" w:sz="8" w:space="0" w:color="ED7D31"/>
            </w:tcBorders>
            <w:shd w:val="clear" w:color="auto" w:fill="FCECE8"/>
          </w:tcPr>
          <w:p w14:paraId="6A42B857" w14:textId="7304DD58" w:rsidR="005A7436" w:rsidRPr="005A7436" w:rsidRDefault="005A7436" w:rsidP="005A7436">
            <w:pPr>
              <w:jc w:val="center"/>
              <w:rPr>
                <w:lang w:val="en-IN"/>
              </w:rPr>
            </w:pPr>
            <w:r>
              <w:rPr>
                <w:lang w:val="en-IN"/>
              </w:rPr>
              <w:t>99.75%</w:t>
            </w:r>
          </w:p>
        </w:tc>
        <w:tc>
          <w:tcPr>
            <w:tcW w:w="1560" w:type="dxa"/>
            <w:tcBorders>
              <w:top w:val="single" w:sz="8" w:space="0" w:color="ED7D31"/>
              <w:left w:val="single" w:sz="8" w:space="0" w:color="ED7D31"/>
              <w:bottom w:val="single" w:sz="8" w:space="0" w:color="ED7D31"/>
              <w:right w:val="single" w:sz="8" w:space="0" w:color="ED7D31"/>
            </w:tcBorders>
            <w:shd w:val="clear" w:color="auto" w:fill="FCECE8"/>
          </w:tcPr>
          <w:p w14:paraId="1CA6C962" w14:textId="2872D444" w:rsidR="005A7436" w:rsidRPr="005A7436" w:rsidRDefault="005A7436" w:rsidP="005A7436">
            <w:pPr>
              <w:jc w:val="center"/>
              <w:rPr>
                <w:lang w:val="en-IN"/>
              </w:rPr>
            </w:pPr>
            <w:r>
              <w:rPr>
                <w:lang w:val="en-IN"/>
              </w:rPr>
              <w:t>99.77%</w:t>
            </w:r>
          </w:p>
        </w:tc>
      </w:tr>
    </w:tbl>
    <w:p w14:paraId="65C74B23" w14:textId="77777777" w:rsidR="006B375A" w:rsidRDefault="006B375A" w:rsidP="006B375A">
      <w:pPr>
        <w:pStyle w:val="ListParagraph"/>
        <w:ind w:left="567"/>
        <w:jc w:val="both"/>
      </w:pPr>
    </w:p>
    <w:p w14:paraId="299A7620" w14:textId="77777777" w:rsidR="006B375A" w:rsidRDefault="006B375A" w:rsidP="006B375A">
      <w:pPr>
        <w:pStyle w:val="ListParagraph"/>
        <w:ind w:left="567"/>
        <w:jc w:val="center"/>
      </w:pPr>
      <w:r>
        <w:rPr>
          <w:b/>
          <w:bCs/>
        </w:rPr>
        <w:t>Table 1</w:t>
      </w:r>
      <w:r w:rsidRPr="009A2D4B">
        <w:rPr>
          <w:b/>
          <w:bCs/>
        </w:rPr>
        <w:t>.</w:t>
      </w:r>
      <w:r>
        <w:t xml:space="preserve"> Table showing the result of Quantum Classical Stack ensemble</w:t>
      </w:r>
    </w:p>
    <w:p w14:paraId="25B27F7F" w14:textId="77777777" w:rsidR="006B375A" w:rsidRDefault="006B375A" w:rsidP="006B375A">
      <w:pPr>
        <w:pStyle w:val="ListParagraph"/>
        <w:ind w:left="567"/>
        <w:jc w:val="both"/>
      </w:pPr>
    </w:p>
    <w:p w14:paraId="4BD1E4C2" w14:textId="77777777" w:rsidR="006B375A" w:rsidRDefault="006B375A" w:rsidP="00242291">
      <w:pPr>
        <w:pStyle w:val="ListParagraph"/>
        <w:ind w:left="426"/>
        <w:jc w:val="both"/>
      </w:pPr>
      <w:r w:rsidRPr="00BB5547">
        <w:t>Figures 12 and 13 demonstrate the mAP@0.5 and mAP@0.5:0.95 metrics, respectively, for two different YOLOv8 models. These metrics are crucial for evaluating the performance of object detection models. mAP@0.5 measures the mean Average Precision at a single Intersection over Union (IoU) threshold of 0.5, providing an indication of the model's ability to detect objects accurately. On the other hand, mAP@0.5:0.95 calculates the mean Average Precision across multiple IoU thresholds ranging from 0.5 to 0.95, in increments of 0.05, offering a more comprehensive assessment of the model's precision across varying levels of localization strictness. Together, these metrics provide a detailed evaluation of the model's detection capabilities, with mAP@0.5 highlighting the overall detection accuracy and mAP@0.5:0.95 assessing both precision and robustness in handling object localization challenges. Comparing these metrics enables a deeper understanding of model performance under different detection scenarios.</w:t>
      </w:r>
    </w:p>
    <w:p w14:paraId="4E41B41A" w14:textId="77777777" w:rsidR="006B375A" w:rsidRDefault="006B375A" w:rsidP="006B375A">
      <w:pPr>
        <w:pStyle w:val="ListParagraph"/>
        <w:ind w:left="567"/>
        <w:jc w:val="both"/>
      </w:pPr>
    </w:p>
    <w:p w14:paraId="49A72A2D" w14:textId="77777777" w:rsidR="006B375A" w:rsidRDefault="006B375A" w:rsidP="006B375A">
      <w:pPr>
        <w:pStyle w:val="ListParagraph"/>
        <w:ind w:left="567"/>
        <w:jc w:val="center"/>
      </w:pPr>
      <w:r w:rsidRPr="00BB5547">
        <w:rPr>
          <w:noProof/>
        </w:rPr>
        <w:lastRenderedPageBreak/>
        <w:drawing>
          <wp:inline distT="0" distB="0" distL="0" distR="0" wp14:anchorId="0F92EBD3" wp14:editId="126DC344">
            <wp:extent cx="4648200" cy="2571750"/>
            <wp:effectExtent l="0" t="0" r="0" b="0"/>
            <wp:docPr id="1803790756" name="Chart 1">
              <a:extLst xmlns:a="http://schemas.openxmlformats.org/drawingml/2006/main">
                <a:ext uri="{FF2B5EF4-FFF2-40B4-BE49-F238E27FC236}">
                  <a16:creationId xmlns:a16="http://schemas.microsoft.com/office/drawing/2014/main" id="{B876FE9D-B831-1A46-35B9-6EC0E8CD02A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2D09ED4B" w14:textId="77777777" w:rsidR="006B375A" w:rsidRDefault="006B375A" w:rsidP="006B375A">
      <w:pPr>
        <w:pStyle w:val="ListParagraph"/>
        <w:ind w:left="284"/>
        <w:jc w:val="both"/>
      </w:pPr>
    </w:p>
    <w:p w14:paraId="70E13421" w14:textId="41B08175" w:rsidR="006B375A" w:rsidRDefault="006B375A" w:rsidP="006B375A">
      <w:pPr>
        <w:pStyle w:val="ListParagraph"/>
        <w:ind w:left="567"/>
        <w:jc w:val="center"/>
      </w:pPr>
      <w:r w:rsidRPr="009A2D4B">
        <w:rPr>
          <w:b/>
          <w:bCs/>
        </w:rPr>
        <w:t xml:space="preserve">Fig </w:t>
      </w:r>
      <w:r w:rsidR="00455566">
        <w:rPr>
          <w:b/>
          <w:bCs/>
        </w:rPr>
        <w:t>12</w:t>
      </w:r>
      <w:r w:rsidRPr="009A2D4B">
        <w:rPr>
          <w:b/>
          <w:bCs/>
        </w:rPr>
        <w:t>.</w:t>
      </w:r>
      <w:r>
        <w:t xml:space="preserve"> Plot showing the result of YOLOv8 trained on benign dataset</w:t>
      </w:r>
    </w:p>
    <w:p w14:paraId="0A99C6AF" w14:textId="77777777" w:rsidR="006B375A" w:rsidRDefault="006B375A" w:rsidP="006B375A">
      <w:pPr>
        <w:pStyle w:val="ListParagraph"/>
        <w:ind w:left="567"/>
        <w:jc w:val="center"/>
      </w:pPr>
    </w:p>
    <w:p w14:paraId="4867E23E" w14:textId="77777777" w:rsidR="006B375A" w:rsidRDefault="006B375A" w:rsidP="006B375A">
      <w:pPr>
        <w:pStyle w:val="ListParagraph"/>
        <w:ind w:left="567"/>
        <w:jc w:val="center"/>
      </w:pPr>
      <w:r w:rsidRPr="00BB5547">
        <w:rPr>
          <w:noProof/>
        </w:rPr>
        <w:drawing>
          <wp:inline distT="0" distB="0" distL="0" distR="0" wp14:anchorId="17E8B15E" wp14:editId="54E91653">
            <wp:extent cx="4724400" cy="2686050"/>
            <wp:effectExtent l="0" t="0" r="0" b="0"/>
            <wp:docPr id="1474341293" name="Chart 1">
              <a:extLst xmlns:a="http://schemas.openxmlformats.org/drawingml/2006/main">
                <a:ext uri="{FF2B5EF4-FFF2-40B4-BE49-F238E27FC236}">
                  <a16:creationId xmlns:a16="http://schemas.microsoft.com/office/drawing/2014/main" id="{CBD7B3C8-F071-0E8D-EE1D-06CD543CC6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545F46FA" w14:textId="77777777" w:rsidR="006B375A" w:rsidRDefault="006B375A" w:rsidP="006B375A">
      <w:pPr>
        <w:pStyle w:val="ListParagraph"/>
        <w:ind w:left="284"/>
        <w:jc w:val="both"/>
      </w:pPr>
    </w:p>
    <w:p w14:paraId="6632D895" w14:textId="171C54B6" w:rsidR="006B375A" w:rsidRDefault="006B375A" w:rsidP="006B375A">
      <w:pPr>
        <w:pStyle w:val="ListParagraph"/>
        <w:ind w:left="567"/>
        <w:jc w:val="center"/>
      </w:pPr>
      <w:r w:rsidRPr="009A2D4B">
        <w:rPr>
          <w:b/>
          <w:bCs/>
        </w:rPr>
        <w:t xml:space="preserve">Fig </w:t>
      </w:r>
      <w:r w:rsidR="00455566">
        <w:rPr>
          <w:b/>
          <w:bCs/>
        </w:rPr>
        <w:t>13</w:t>
      </w:r>
      <w:r w:rsidRPr="009A2D4B">
        <w:rPr>
          <w:b/>
          <w:bCs/>
        </w:rPr>
        <w:t>.</w:t>
      </w:r>
      <w:r>
        <w:t xml:space="preserve"> Plot showing the result of YOLOv8 trained on malignant dataset</w:t>
      </w:r>
    </w:p>
    <w:p w14:paraId="47ABBE52" w14:textId="77777777" w:rsidR="006B375A" w:rsidRPr="006B375A" w:rsidRDefault="006B375A" w:rsidP="006B375A">
      <w:pPr>
        <w:ind w:left="360"/>
        <w:jc w:val="both"/>
        <w:rPr>
          <w:b/>
          <w:bCs/>
          <w:sz w:val="28"/>
          <w:szCs w:val="28"/>
        </w:rPr>
      </w:pPr>
    </w:p>
    <w:p w14:paraId="22B122BD" w14:textId="77777777" w:rsidR="006B375A" w:rsidRDefault="006B375A" w:rsidP="00242291">
      <w:pPr>
        <w:pStyle w:val="ListParagraph"/>
        <w:ind w:left="426"/>
        <w:jc w:val="both"/>
      </w:pPr>
      <w:r w:rsidRPr="00BB5547">
        <w:t>Both YOLO models achieve around 90% accuracy, which is highly sufficient for reliable and efficient object detection in the given application.</w:t>
      </w:r>
    </w:p>
    <w:p w14:paraId="5D50EE65" w14:textId="77777777" w:rsidR="00BE331C" w:rsidRDefault="00BE331C" w:rsidP="00591663"/>
    <w:p w14:paraId="2F1A623E" w14:textId="77777777" w:rsidR="00D165A7" w:rsidRDefault="00D165A7" w:rsidP="00D165A7">
      <w:pPr>
        <w:pStyle w:val="ListParagraph"/>
        <w:ind w:left="284"/>
        <w:jc w:val="both"/>
      </w:pPr>
    </w:p>
    <w:p w14:paraId="0BC53B46" w14:textId="118C6827" w:rsidR="00003A64" w:rsidRDefault="0013278A" w:rsidP="00242291">
      <w:pPr>
        <w:pStyle w:val="ListParagraph"/>
        <w:numPr>
          <w:ilvl w:val="0"/>
          <w:numId w:val="2"/>
        </w:numPr>
        <w:ind w:left="426"/>
        <w:rPr>
          <w:b/>
          <w:bCs/>
          <w:sz w:val="28"/>
          <w:szCs w:val="28"/>
        </w:rPr>
      </w:pPr>
      <w:r w:rsidRPr="0013278A">
        <w:rPr>
          <w:b/>
          <w:bCs/>
          <w:sz w:val="28"/>
          <w:szCs w:val="28"/>
        </w:rPr>
        <w:t>Implementation-Level Research</w:t>
      </w:r>
    </w:p>
    <w:p w14:paraId="5534EA95" w14:textId="77777777" w:rsidR="0013278A" w:rsidRDefault="0013278A" w:rsidP="0013278A">
      <w:pPr>
        <w:rPr>
          <w:b/>
          <w:bCs/>
          <w:sz w:val="28"/>
          <w:szCs w:val="28"/>
        </w:rPr>
      </w:pPr>
    </w:p>
    <w:p w14:paraId="2B36AFC5" w14:textId="37DE658B" w:rsidR="0013278A" w:rsidRPr="00FA438A" w:rsidRDefault="0013278A" w:rsidP="0013278A">
      <w:pPr>
        <w:pStyle w:val="ListParagraph"/>
        <w:numPr>
          <w:ilvl w:val="1"/>
          <w:numId w:val="2"/>
        </w:numPr>
        <w:ind w:left="284" w:firstLine="0"/>
        <w:jc w:val="both"/>
      </w:pPr>
      <w:r>
        <w:rPr>
          <w:b/>
          <w:bCs/>
          <w:sz w:val="28"/>
          <w:szCs w:val="28"/>
        </w:rPr>
        <w:t>Doctor Recommendation Algorithm Design</w:t>
      </w:r>
    </w:p>
    <w:p w14:paraId="2537550C" w14:textId="77777777" w:rsidR="00242291" w:rsidRPr="0013278A" w:rsidRDefault="00242291" w:rsidP="0013278A">
      <w:pPr>
        <w:rPr>
          <w:b/>
          <w:bCs/>
          <w:sz w:val="28"/>
          <w:szCs w:val="28"/>
        </w:rPr>
      </w:pPr>
    </w:p>
    <w:p w14:paraId="1893E8D5" w14:textId="3E98A5A2" w:rsidR="00242291" w:rsidRDefault="00242291" w:rsidP="00AF3ECE">
      <w:pPr>
        <w:pStyle w:val="ListParagraph"/>
        <w:ind w:left="426"/>
        <w:jc w:val="both"/>
      </w:pPr>
      <w:r>
        <w:rPr>
          <w:b/>
          <w:bCs/>
        </w:rPr>
        <w:t xml:space="preserve">Geolocation based Filtering : </w:t>
      </w:r>
      <w:r w:rsidRPr="00242291">
        <w:t xml:space="preserve">The first stage of the system involves identifying doctors who are geographically close to the user. Upon entering a location, the system uses </w:t>
      </w:r>
      <w:r w:rsidRPr="00242291">
        <w:lastRenderedPageBreak/>
        <w:t>geocoding (e.g., via Nominatim) to extract the corresponding latitude and longitude coordinates. The geodesic distance between the user and each doctor is then computed using the haversine formula</w:t>
      </w:r>
      <w:r w:rsidR="00AF3ECE">
        <w:t xml:space="preserve"> as Eq 6.</w:t>
      </w:r>
    </w:p>
    <w:p w14:paraId="69F528AA" w14:textId="77777777" w:rsidR="00AF3ECE" w:rsidRDefault="00AF3ECE" w:rsidP="00AF3ECE">
      <w:pPr>
        <w:pStyle w:val="ListParagraph"/>
        <w:ind w:left="426"/>
        <w:jc w:val="both"/>
      </w:pPr>
    </w:p>
    <w:p w14:paraId="340F6F8F" w14:textId="4C5B0D19" w:rsidR="00AF3ECE" w:rsidRDefault="00AF3ECE" w:rsidP="00A24F4A">
      <w:pPr>
        <w:pStyle w:val="ListParagraph"/>
        <w:ind w:left="426"/>
        <w:jc w:val="center"/>
      </w:pPr>
      <m:oMath>
        <m:r>
          <w:rPr>
            <w:rFonts w:ascii="Cambria Math" w:hAnsi="Cambria Math"/>
          </w:rPr>
          <m:t xml:space="preserve">d=2r </m:t>
        </m:r>
        <m:r>
          <m:rPr>
            <m:sty m:val="p"/>
          </m:rPr>
          <w:rPr>
            <w:rFonts w:ascii="Cambria Math" w:hAnsi="Cambria Math"/>
          </w:rPr>
          <m:t>arcsin</m:t>
        </m:r>
        <m:d>
          <m:dPr>
            <m:ctrlPr>
              <w:rPr>
                <w:rFonts w:ascii="Cambria Math" w:hAnsi="Cambria Math"/>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sin</m:t>
                    </m:r>
                  </m:e>
                  <m:sup>
                    <m:r>
                      <w:rPr>
                        <w:rFonts w:ascii="Cambria Math" w:hAnsi="Cambria Math"/>
                      </w:rPr>
                      <m:t>2</m:t>
                    </m:r>
                  </m:sup>
                </m:sSup>
                <m:d>
                  <m:dPr>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2</m:t>
                        </m:r>
                      </m:den>
                    </m:f>
                  </m:e>
                </m:d>
                <m:r>
                  <w:rPr>
                    <w:rFonts w:ascii="Cambria Math" w:hAnsi="Cambria Math"/>
                  </w:rPr>
                  <m:t>+cos</m:t>
                </m:r>
                <m:d>
                  <m:dPr>
                    <m:ctrlPr>
                      <w:rPr>
                        <w:rFonts w:ascii="Cambria Math"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1</m:t>
                        </m:r>
                      </m:sub>
                    </m:sSub>
                  </m:e>
                </m:d>
                <m:r>
                  <w:rPr>
                    <w:rFonts w:ascii="Cambria Math" w:hAnsi="Cambria Math"/>
                  </w:rPr>
                  <m:t>cos</m:t>
                </m:r>
                <m:d>
                  <m:dPr>
                    <m:ctrlPr>
                      <w:rPr>
                        <w:rFonts w:ascii="Cambria Math"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2</m:t>
                        </m:r>
                      </m:sub>
                    </m:sSub>
                  </m:e>
                </m:d>
                <m:sSup>
                  <m:sSupPr>
                    <m:ctrlPr>
                      <w:rPr>
                        <w:rFonts w:ascii="Cambria Math" w:hAnsi="Cambria Math"/>
                        <w:i/>
                      </w:rPr>
                    </m:ctrlPr>
                  </m:sSupPr>
                  <m:e>
                    <m:r>
                      <w:rPr>
                        <w:rFonts w:ascii="Cambria Math" w:hAnsi="Cambria Math"/>
                      </w:rPr>
                      <m:t>sin</m:t>
                    </m:r>
                  </m:e>
                  <m:sup>
                    <m:r>
                      <w:rPr>
                        <w:rFonts w:ascii="Cambria Math" w:hAnsi="Cambria Math"/>
                      </w:rPr>
                      <m:t>2</m:t>
                    </m:r>
                  </m:sup>
                </m:sSup>
                <m:d>
                  <m:dPr>
                    <m:ctrlPr>
                      <w:rPr>
                        <w:rFonts w:ascii="Cambria Math" w:hAnsi="Cambria Math"/>
                        <w:i/>
                      </w:rPr>
                    </m:ctrlPr>
                  </m:dPr>
                  <m:e>
                    <m:f>
                      <m:fPr>
                        <m:ctrlPr>
                          <w:rPr>
                            <w:rFonts w:ascii="Cambria Math" w:hAnsi="Cambria Math"/>
                            <w:i/>
                          </w:rPr>
                        </m:ctrlPr>
                      </m:fPr>
                      <m:num>
                        <m:r>
                          <w:rPr>
                            <w:rFonts w:ascii="Cambria Math" w:hAnsi="Cambria Math"/>
                          </w:rPr>
                          <m:t>∆λ</m:t>
                        </m:r>
                      </m:num>
                      <m:den>
                        <m:r>
                          <w:rPr>
                            <w:rFonts w:ascii="Cambria Math" w:hAnsi="Cambria Math"/>
                          </w:rPr>
                          <m:t>2</m:t>
                        </m:r>
                      </m:den>
                    </m:f>
                  </m:e>
                </m:d>
              </m:e>
            </m:rad>
          </m:e>
        </m:d>
      </m:oMath>
      <w:r w:rsidR="00A24F4A">
        <w:t xml:space="preserve">        </w:t>
      </w:r>
      <w:r w:rsidR="00C108D2">
        <w:t>---</w:t>
      </w:r>
      <w:r w:rsidR="00A24F4A">
        <w:t>(</w:t>
      </w:r>
      <w:r w:rsidR="00C108D2">
        <w:t>1</w:t>
      </w:r>
      <w:r w:rsidR="00A24F4A">
        <w:t>6)</w:t>
      </w:r>
    </w:p>
    <w:p w14:paraId="0CF15C56" w14:textId="77777777" w:rsidR="00A24F4A" w:rsidRDefault="00A24F4A" w:rsidP="00A24F4A">
      <w:pPr>
        <w:pStyle w:val="ListParagraph"/>
        <w:ind w:left="426"/>
        <w:jc w:val="center"/>
      </w:pPr>
    </w:p>
    <w:p w14:paraId="4023B7F1" w14:textId="1939AE98" w:rsidR="00242291" w:rsidRDefault="00A24F4A" w:rsidP="00A24F4A">
      <w:pPr>
        <w:pStyle w:val="ListParagraph"/>
        <w:ind w:left="426"/>
        <w:jc w:val="both"/>
      </w:pPr>
      <w:r>
        <w:t xml:space="preserve">Where, </w:t>
      </w:r>
      <m:oMath>
        <m:sSub>
          <m:sSubPr>
            <m:ctrlPr>
              <w:rPr>
                <w:rFonts w:ascii="Cambria Math" w:hAnsi="Cambria Math"/>
                <w:i/>
              </w:rPr>
            </m:ctrlPr>
          </m:sSubPr>
          <m:e>
            <m:r>
              <w:rPr>
                <w:rFonts w:ascii="Cambria Math" w:hAnsi="Cambria Math"/>
              </w:rPr>
              <m:t>∅</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m:t>
            </m:r>
          </m:e>
          <m:sub>
            <m:r>
              <w:rPr>
                <w:rFonts w:ascii="Cambria Math" w:hAnsi="Cambria Math"/>
              </w:rPr>
              <m:t>2</m:t>
            </m:r>
          </m:sub>
        </m:sSub>
      </m:oMath>
      <w:r>
        <w:t xml:space="preserve"> </w:t>
      </w:r>
      <w:r w:rsidRPr="00A24F4A">
        <w:t>are the latitudes of the user and the doctor</w:t>
      </w:r>
      <w:r>
        <w:t xml:space="preserve">, </w:t>
      </w:r>
      <m:oMath>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1</m:t>
            </m:r>
          </m:sub>
        </m:sSub>
        <m:r>
          <w:rPr>
            <w:rFonts w:ascii="Cambria Math" w:hAnsi="Cambria Math"/>
          </w:rPr>
          <m:t xml:space="preserve">, </m:t>
        </m:r>
      </m:oMath>
      <w:r>
        <w:t xml:space="preserve">where, </w:t>
      </w:r>
      <m:oMath>
        <m:sSub>
          <m:sSubPr>
            <m:ctrlPr>
              <w:rPr>
                <w:rFonts w:ascii="Cambria Math" w:hAnsi="Cambria Math"/>
                <w:i/>
              </w:rPr>
            </m:ctrlPr>
          </m:sSubPr>
          <m:e>
            <m:r>
              <w:rPr>
                <w:rFonts w:ascii="Cambria Math" w:hAnsi="Cambria Math"/>
              </w:rPr>
              <m:t>∅</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m:t>
            </m:r>
          </m:e>
          <m:sub>
            <m:r>
              <w:rPr>
                <w:rFonts w:ascii="Cambria Math" w:hAnsi="Cambria Math"/>
              </w:rPr>
              <m:t>2</m:t>
            </m:r>
          </m:sub>
        </m:sSub>
        <m:r>
          <w:rPr>
            <w:rFonts w:ascii="Cambria Math" w:hAnsi="Cambria Math"/>
          </w:rPr>
          <m:t xml:space="preserve"> </m:t>
        </m:r>
      </m:oMath>
      <w:r>
        <w:t xml:space="preserve">are </w:t>
      </w:r>
      <w:r w:rsidRPr="00A24F4A">
        <w:t>the latitudes of the user and the doctor</w:t>
      </w:r>
      <w:r>
        <w:t xml:space="preserve">. </w:t>
      </w:r>
      <m:oMath>
        <m:r>
          <w:rPr>
            <w:rFonts w:ascii="Cambria Math" w:hAnsi="Cambria Math"/>
          </w:rPr>
          <m:t>∆λ=</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where,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2</m:t>
            </m:r>
          </m:sub>
        </m:sSub>
      </m:oMath>
      <w:r>
        <w:t xml:space="preserve"> </w:t>
      </w:r>
      <w:r w:rsidRPr="00A24F4A">
        <w:t>are the longitudes</w:t>
      </w:r>
      <w:r>
        <w:t xml:space="preserve">, and </w:t>
      </w:r>
      <w:r w:rsidRPr="00A24F4A">
        <w:rPr>
          <w:i/>
          <w:iCs/>
        </w:rPr>
        <w:t>r</w:t>
      </w:r>
      <w:r>
        <w:rPr>
          <w:i/>
          <w:iCs/>
        </w:rPr>
        <w:t xml:space="preserve"> </w:t>
      </w:r>
      <w:r>
        <w:t>is the Earth’s radius.</w:t>
      </w:r>
    </w:p>
    <w:p w14:paraId="106CFD78" w14:textId="77777777" w:rsidR="00BE3A35" w:rsidRDefault="00BE3A35" w:rsidP="00A24F4A">
      <w:pPr>
        <w:pStyle w:val="ListParagraph"/>
        <w:ind w:left="426"/>
        <w:jc w:val="both"/>
      </w:pPr>
    </w:p>
    <w:p w14:paraId="265C103E" w14:textId="2E26DE9F" w:rsidR="00BE3A35" w:rsidRDefault="00AB6692" w:rsidP="00A24F4A">
      <w:pPr>
        <w:pStyle w:val="ListParagraph"/>
        <w:ind w:left="426"/>
        <w:jc w:val="both"/>
      </w:pPr>
      <w:r>
        <w:rPr>
          <w:b/>
          <w:bCs/>
        </w:rPr>
        <w:t xml:space="preserve">Temporal Matching of Availability : </w:t>
      </w:r>
      <w:r w:rsidRPr="00AB6692">
        <w:t>To ensure that the recommended doctors are actually available at the requested time, the system checks whether the user’s preferred date and time align with the doctor’s schedule. The date is first converted into a weekday (e.g., Monday, Tuesday), and then the system compares the user’s selected time slot with the doctor’s available hours on that day. If there is any overlap between the user’s time and the doctor’s availabilit</w:t>
      </w:r>
      <w:r>
        <w:t xml:space="preserve">y, </w:t>
      </w:r>
      <w:r w:rsidRPr="00AB6692">
        <w:t>the doctor is considered a valid match</w:t>
      </w:r>
      <w:r>
        <w:t>.</w:t>
      </w:r>
    </w:p>
    <w:p w14:paraId="76233440" w14:textId="77777777" w:rsidR="00AB6692" w:rsidRDefault="00AB6692" w:rsidP="00A24F4A">
      <w:pPr>
        <w:pStyle w:val="ListParagraph"/>
        <w:ind w:left="426"/>
        <w:jc w:val="both"/>
      </w:pPr>
    </w:p>
    <w:p w14:paraId="7F98EAEF" w14:textId="77777777" w:rsidR="00AB6692" w:rsidRPr="00AB6692" w:rsidRDefault="00AB6692" w:rsidP="00AB6692">
      <w:pPr>
        <w:pStyle w:val="ListParagraph"/>
        <w:ind w:left="426"/>
        <w:jc w:val="both"/>
      </w:pPr>
      <w:r w:rsidRPr="00AB6692">
        <w:rPr>
          <w:b/>
          <w:bCs/>
        </w:rPr>
        <w:t>Multi-Objective Optimization Using Pareto Front</w:t>
      </w:r>
      <w:r>
        <w:rPr>
          <w:b/>
          <w:bCs/>
        </w:rPr>
        <w:t xml:space="preserve">: </w:t>
      </w:r>
      <w:r w:rsidRPr="00AB6692">
        <w:t>Once a filtered set of doctors is available, the next step is to rank them based on multiple conflicting objectives:</w:t>
      </w:r>
    </w:p>
    <w:p w14:paraId="2879D221" w14:textId="77777777" w:rsidR="00AB6692" w:rsidRDefault="00AB6692" w:rsidP="00AB6692">
      <w:pPr>
        <w:pStyle w:val="ListParagraph"/>
        <w:ind w:left="426"/>
        <w:jc w:val="both"/>
      </w:pPr>
    </w:p>
    <w:p w14:paraId="3040E5B1" w14:textId="3DEB1725" w:rsidR="00AB6692" w:rsidRDefault="00AB6692" w:rsidP="00AB6692">
      <w:pPr>
        <w:pStyle w:val="ListParagraph"/>
        <w:numPr>
          <w:ilvl w:val="0"/>
          <w:numId w:val="20"/>
        </w:numPr>
        <w:jc w:val="both"/>
      </w:pPr>
      <w:r>
        <w:t xml:space="preserve">Minimize distance from the user </w:t>
      </w:r>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oMath>
    </w:p>
    <w:p w14:paraId="1F9336E4" w14:textId="2AF637B8" w:rsidR="00AB6692" w:rsidRDefault="00AB6692" w:rsidP="00AB6692">
      <w:pPr>
        <w:pStyle w:val="ListParagraph"/>
        <w:numPr>
          <w:ilvl w:val="0"/>
          <w:numId w:val="20"/>
        </w:numPr>
        <w:jc w:val="both"/>
      </w:pPr>
      <w:r>
        <w:t xml:space="preserve">Maximize doctor rating </w:t>
      </w:r>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oMath>
    </w:p>
    <w:p w14:paraId="0E8DA3F7" w14:textId="177B4CDF" w:rsidR="00AB6692" w:rsidRDefault="00AB6692" w:rsidP="00AB6692">
      <w:pPr>
        <w:pStyle w:val="ListParagraph"/>
        <w:numPr>
          <w:ilvl w:val="0"/>
          <w:numId w:val="20"/>
        </w:numPr>
        <w:jc w:val="both"/>
      </w:pPr>
      <w:r>
        <w:t xml:space="preserve">Maximize years of experience </w:t>
      </w:r>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oMath>
    </w:p>
    <w:p w14:paraId="75D9B74A" w14:textId="77777777" w:rsidR="00AB6692" w:rsidRDefault="00AB6692" w:rsidP="00AB6692">
      <w:pPr>
        <w:jc w:val="both"/>
      </w:pPr>
    </w:p>
    <w:p w14:paraId="6F3E6221" w14:textId="5F3B5F39" w:rsidR="00AB6692" w:rsidRDefault="007D6D24" w:rsidP="00AB6692">
      <w:pPr>
        <w:ind w:left="426"/>
        <w:jc w:val="both"/>
      </w:pPr>
      <w:r w:rsidRPr="007D6D24">
        <w:t>This is inherently a multi-objective optimization problem, where improving one objective might degrade another. Instead of combining objectives into a single scalar score (which would require arbitrary weightings), the system identifies the Pareto optimal set using Non-Dominated Sorting Genetic Algorithm II (NSGA-II).</w:t>
      </w:r>
    </w:p>
    <w:p w14:paraId="1E84C93C" w14:textId="77777777" w:rsidR="007D6D24" w:rsidRDefault="007D6D24" w:rsidP="00AB6692">
      <w:pPr>
        <w:ind w:left="426"/>
        <w:jc w:val="both"/>
      </w:pPr>
    </w:p>
    <w:p w14:paraId="22F349ED" w14:textId="6361AEB4" w:rsidR="007D6D24" w:rsidRDefault="007D6D24" w:rsidP="00AB6692">
      <w:pPr>
        <w:ind w:left="426"/>
        <w:jc w:val="both"/>
      </w:pPr>
      <w:r w:rsidRPr="007D6D24">
        <w:t>The Pareto front is the set of all non-dominated solutions — no solution in this set can be said to be strictly better than another without making a trade-off. For example, one doctor may be closer but have lower experience, while another may have a higher rating but be farther away. The Pareto front visually forms the boundary of feasible trade-offs.</w:t>
      </w:r>
    </w:p>
    <w:p w14:paraId="12DEE81B" w14:textId="77777777" w:rsidR="00CE3CD2" w:rsidRDefault="00CE3CD2" w:rsidP="00AB6692">
      <w:pPr>
        <w:ind w:left="426"/>
        <w:jc w:val="both"/>
      </w:pPr>
    </w:p>
    <w:p w14:paraId="34D54E1A" w14:textId="77ABAAE2" w:rsidR="00CE3CD2" w:rsidRDefault="00CE3CD2" w:rsidP="00AB6692">
      <w:pPr>
        <w:ind w:left="426"/>
        <w:jc w:val="both"/>
      </w:pPr>
      <w:r w:rsidRPr="00CE3CD2">
        <w:t>The algorithm proceeds through a sequence of evolutionary operations, blending classical genetic algorithm techniques with multi-objective-specific mechanisms:</w:t>
      </w:r>
    </w:p>
    <w:p w14:paraId="47046410" w14:textId="77777777" w:rsidR="00CE3CD2" w:rsidRDefault="00CE3CD2" w:rsidP="00AB6692">
      <w:pPr>
        <w:ind w:left="426"/>
        <w:jc w:val="both"/>
      </w:pPr>
    </w:p>
    <w:p w14:paraId="4D423702" w14:textId="4E68EC07" w:rsidR="00CE3CD2" w:rsidRDefault="00CE3CD2" w:rsidP="00CE3CD2">
      <w:pPr>
        <w:pStyle w:val="ListParagraph"/>
        <w:numPr>
          <w:ilvl w:val="0"/>
          <w:numId w:val="21"/>
        </w:numPr>
        <w:jc w:val="both"/>
      </w:pPr>
      <w:r>
        <w:t xml:space="preserve">Step 1: </w:t>
      </w:r>
      <w:r w:rsidRPr="00CE3CD2">
        <w:t>An initial set of candidate solutions is generated randomly. Each solution is represented by a chromosome encoding decision variables relevant to the problem.</w:t>
      </w:r>
    </w:p>
    <w:p w14:paraId="39804202" w14:textId="77777777" w:rsidR="00CE3CD2" w:rsidRDefault="00CE3CD2" w:rsidP="00AB6692">
      <w:pPr>
        <w:ind w:left="426"/>
        <w:jc w:val="both"/>
      </w:pPr>
    </w:p>
    <w:p w14:paraId="761536B1" w14:textId="47BB5FD2" w:rsidR="00CE3CD2" w:rsidRDefault="00CE3CD2" w:rsidP="00CE3CD2">
      <w:pPr>
        <w:pStyle w:val="ListParagraph"/>
        <w:numPr>
          <w:ilvl w:val="0"/>
          <w:numId w:val="21"/>
        </w:numPr>
        <w:jc w:val="both"/>
      </w:pPr>
      <w:r>
        <w:t xml:space="preserve">Step 2: </w:t>
      </w:r>
      <w:r w:rsidRPr="00CE3CD2">
        <w:t>Each individual is evaluated based on multiple objective functions. These evaluations determine how well a solution performs with respect to each goal.</w:t>
      </w:r>
    </w:p>
    <w:p w14:paraId="7AE0F38A" w14:textId="77777777" w:rsidR="00CE3CD2" w:rsidRDefault="00CE3CD2" w:rsidP="00AB6692">
      <w:pPr>
        <w:ind w:left="426"/>
        <w:jc w:val="both"/>
      </w:pPr>
    </w:p>
    <w:p w14:paraId="501042EC" w14:textId="30156035" w:rsidR="00CE3CD2" w:rsidRDefault="00CE3CD2" w:rsidP="00CE3CD2">
      <w:pPr>
        <w:pStyle w:val="ListParagraph"/>
        <w:numPr>
          <w:ilvl w:val="0"/>
          <w:numId w:val="21"/>
        </w:numPr>
        <w:jc w:val="both"/>
      </w:pPr>
      <w:r>
        <w:lastRenderedPageBreak/>
        <w:t xml:space="preserve">Step 3: </w:t>
      </w:r>
      <w:r w:rsidRPr="00CE3CD2">
        <w:t>The population is organized into different fronts based on Pareto dominance. The first front contains the best solutions, while subsequent fronts represent progressively less optimal ones in terms of trade-offs.</w:t>
      </w:r>
    </w:p>
    <w:p w14:paraId="4B4769D5" w14:textId="77777777" w:rsidR="00CE3CD2" w:rsidRDefault="00CE3CD2" w:rsidP="00AB6692">
      <w:pPr>
        <w:ind w:left="426"/>
        <w:jc w:val="both"/>
      </w:pPr>
    </w:p>
    <w:p w14:paraId="4D12D6A6" w14:textId="6FABC32E" w:rsidR="00CE3CD2" w:rsidRDefault="00CE3CD2" w:rsidP="00CE3CD2">
      <w:pPr>
        <w:pStyle w:val="ListParagraph"/>
        <w:numPr>
          <w:ilvl w:val="0"/>
          <w:numId w:val="21"/>
        </w:numPr>
        <w:jc w:val="both"/>
      </w:pPr>
      <w:r>
        <w:t xml:space="preserve">Step 4: </w:t>
      </w:r>
      <w:r w:rsidRPr="00CE3CD2">
        <w:t>Within each front, crowding distance is calculated. This ensures that the selected solutions are not only optimal but also spread out across the objective space, preventing clustering.</w:t>
      </w:r>
    </w:p>
    <w:p w14:paraId="063A1AA7" w14:textId="77777777" w:rsidR="00CE3CD2" w:rsidRDefault="00CE3CD2" w:rsidP="00AB6692">
      <w:pPr>
        <w:ind w:left="426"/>
        <w:jc w:val="both"/>
      </w:pPr>
    </w:p>
    <w:p w14:paraId="4307B886" w14:textId="61A06678" w:rsidR="00CE3CD2" w:rsidRDefault="00CE3CD2" w:rsidP="00CE3CD2">
      <w:pPr>
        <w:pStyle w:val="ListParagraph"/>
        <w:numPr>
          <w:ilvl w:val="0"/>
          <w:numId w:val="21"/>
        </w:numPr>
        <w:jc w:val="both"/>
      </w:pPr>
      <w:r>
        <w:t xml:space="preserve">Step 5: </w:t>
      </w:r>
      <w:r w:rsidRPr="00CE3CD2">
        <w:t>NSGA-II uses binary tournament selection, where two individuals are randomly selected and compared based on their front rank. If they belong to the same front, the one with the larger crowding distance is chosen to promote diversity.</w:t>
      </w:r>
    </w:p>
    <w:p w14:paraId="09E9642C" w14:textId="77777777" w:rsidR="00CE3CD2" w:rsidRDefault="00CE3CD2" w:rsidP="00CE3CD2">
      <w:pPr>
        <w:pStyle w:val="ListParagraph"/>
      </w:pPr>
    </w:p>
    <w:p w14:paraId="01A3F48D" w14:textId="436166F9" w:rsidR="00CE3CD2" w:rsidRDefault="00CE3CD2" w:rsidP="00CE3CD2">
      <w:pPr>
        <w:pStyle w:val="ListParagraph"/>
        <w:numPr>
          <w:ilvl w:val="0"/>
          <w:numId w:val="21"/>
        </w:numPr>
        <w:jc w:val="both"/>
      </w:pPr>
      <w:r>
        <w:t xml:space="preserve">Step 6: </w:t>
      </w:r>
      <w:r w:rsidRPr="00CE3CD2">
        <w:t>Selected parents undergo crossover to exchange genetic material and produce new offspring. Mutation introduces small random alterations in some solutions, enhancing exploration of the solution space and preventing premature convergence.</w:t>
      </w:r>
    </w:p>
    <w:p w14:paraId="7DF7AF37" w14:textId="77777777" w:rsidR="00CE3CD2" w:rsidRDefault="00CE3CD2" w:rsidP="00CE3CD2">
      <w:pPr>
        <w:pStyle w:val="ListParagraph"/>
      </w:pPr>
    </w:p>
    <w:p w14:paraId="72D55A57" w14:textId="4101AEB1" w:rsidR="00CE3CD2" w:rsidRDefault="00CE3CD2" w:rsidP="00CE3CD2">
      <w:pPr>
        <w:pStyle w:val="ListParagraph"/>
        <w:numPr>
          <w:ilvl w:val="0"/>
          <w:numId w:val="21"/>
        </w:numPr>
        <w:jc w:val="both"/>
      </w:pPr>
      <w:r>
        <w:t xml:space="preserve">Step 7: </w:t>
      </w:r>
      <w:r w:rsidRPr="00CE3CD2">
        <w:t>The current population and newly generated offspring are combined. A new population is then formed by selecting the best individuals based on their dominance rank and crowding distance, ensuring both quality and diversity.</w:t>
      </w:r>
    </w:p>
    <w:p w14:paraId="1CB0ED87" w14:textId="77777777" w:rsidR="00CE3CD2" w:rsidRDefault="00CE3CD2" w:rsidP="00CE3CD2">
      <w:pPr>
        <w:pStyle w:val="ListParagraph"/>
      </w:pPr>
    </w:p>
    <w:p w14:paraId="1628221A" w14:textId="3127B986" w:rsidR="00CE3CD2" w:rsidRDefault="00CE3CD2" w:rsidP="00CE3CD2">
      <w:pPr>
        <w:pStyle w:val="ListParagraph"/>
        <w:numPr>
          <w:ilvl w:val="0"/>
          <w:numId w:val="21"/>
        </w:numPr>
        <w:jc w:val="both"/>
      </w:pPr>
      <w:r>
        <w:t xml:space="preserve">Step 8: </w:t>
      </w:r>
      <w:r w:rsidRPr="00CE3CD2">
        <w:t>The algorithm repeats the above steps until a predefined condition is met, such as a fixed number of generations or convergence of the population. The final population represents the Pareto-optimal front, providing multiple balanced solutions for decision-making.</w:t>
      </w:r>
    </w:p>
    <w:p w14:paraId="12F695F2" w14:textId="77777777" w:rsidR="00CE3CD2" w:rsidRDefault="00CE3CD2" w:rsidP="00AB6692">
      <w:pPr>
        <w:ind w:left="426"/>
        <w:jc w:val="both"/>
      </w:pPr>
    </w:p>
    <w:p w14:paraId="6AC99993" w14:textId="7EB36815" w:rsidR="00C66E87" w:rsidRDefault="00C66E87" w:rsidP="00C66E87">
      <w:pPr>
        <w:ind w:left="426"/>
        <w:jc w:val="center"/>
      </w:pPr>
      <w:r>
        <w:rPr>
          <w:noProof/>
        </w:rPr>
        <w:drawing>
          <wp:inline distT="0" distB="0" distL="0" distR="0" wp14:anchorId="47930BFC" wp14:editId="4E1F00F7">
            <wp:extent cx="3200400" cy="1942038"/>
            <wp:effectExtent l="0" t="0" r="0" b="0"/>
            <wp:docPr id="1566307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07581"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203670" cy="1944022"/>
                    </a:xfrm>
                    <a:prstGeom prst="rect">
                      <a:avLst/>
                    </a:prstGeom>
                    <a:noFill/>
                    <a:ln>
                      <a:noFill/>
                    </a:ln>
                  </pic:spPr>
                </pic:pic>
              </a:graphicData>
            </a:graphic>
          </wp:inline>
        </w:drawing>
      </w:r>
    </w:p>
    <w:p w14:paraId="63FFCC24" w14:textId="53BCACF9" w:rsidR="00C66E87" w:rsidRDefault="00C66E87" w:rsidP="00C66E87">
      <w:pPr>
        <w:pStyle w:val="ListParagraph"/>
        <w:ind w:left="284"/>
        <w:jc w:val="center"/>
      </w:pPr>
      <w:r w:rsidRPr="009A2D4B">
        <w:rPr>
          <w:b/>
          <w:bCs/>
        </w:rPr>
        <w:t xml:space="preserve">Fig </w:t>
      </w:r>
      <w:r w:rsidR="00291542">
        <w:rPr>
          <w:b/>
          <w:bCs/>
        </w:rPr>
        <w:t>14</w:t>
      </w:r>
      <w:r w:rsidRPr="009A2D4B">
        <w:rPr>
          <w:b/>
          <w:bCs/>
        </w:rPr>
        <w:t>.</w:t>
      </w:r>
      <w:r>
        <w:t xml:space="preserve"> NSGA-II Algorithm</w:t>
      </w:r>
    </w:p>
    <w:p w14:paraId="6FCDD5B5" w14:textId="77777777" w:rsidR="0013278A" w:rsidRDefault="0013278A" w:rsidP="0013278A">
      <w:pPr>
        <w:pStyle w:val="ListParagraph"/>
        <w:ind w:left="284"/>
        <w:rPr>
          <w:b/>
          <w:bCs/>
        </w:rPr>
      </w:pPr>
    </w:p>
    <w:p w14:paraId="565FD5A2" w14:textId="0D2F9A84" w:rsidR="0013278A" w:rsidRPr="00FA438A" w:rsidRDefault="0013278A" w:rsidP="0013278A">
      <w:pPr>
        <w:pStyle w:val="ListParagraph"/>
        <w:numPr>
          <w:ilvl w:val="1"/>
          <w:numId w:val="2"/>
        </w:numPr>
        <w:ind w:left="284" w:firstLine="0"/>
        <w:jc w:val="both"/>
      </w:pPr>
      <w:r>
        <w:rPr>
          <w:b/>
          <w:bCs/>
          <w:sz w:val="28"/>
          <w:szCs w:val="28"/>
        </w:rPr>
        <w:t>Agentic Chatbot Design</w:t>
      </w:r>
    </w:p>
    <w:p w14:paraId="62A660DE" w14:textId="48BD6B9D" w:rsidR="00D277EC" w:rsidRDefault="00D277EC" w:rsidP="0013278A">
      <w:pPr>
        <w:rPr>
          <w:b/>
          <w:bCs/>
          <w:sz w:val="28"/>
          <w:szCs w:val="28"/>
        </w:rPr>
      </w:pPr>
    </w:p>
    <w:p w14:paraId="3D7156FF" w14:textId="77777777" w:rsidR="00D14C2D" w:rsidRPr="00D14C2D" w:rsidRDefault="00D14C2D" w:rsidP="00E201F3">
      <w:pPr>
        <w:ind w:left="426"/>
        <w:jc w:val="both"/>
      </w:pPr>
      <w:r>
        <w:rPr>
          <w:b/>
          <w:bCs/>
        </w:rPr>
        <w:t xml:space="preserve">What is Agentic AI : </w:t>
      </w:r>
      <w:r w:rsidRPr="00D14C2D">
        <w:t>Agentic AI refers to systems capable of autonomously managing multi-step tasks by reasoning over user inputs, invoking external tools, and maintaining awareness of their role and boundaries. Unlike standard language models that respond passively to prompts, agentic systems actively decide what actions to take, what tools to call, and whether a request is even appropriate for the system’s domain.</w:t>
      </w:r>
    </w:p>
    <w:p w14:paraId="40235CCA" w14:textId="77777777" w:rsidR="00D14C2D" w:rsidRPr="00D14C2D" w:rsidRDefault="00D14C2D" w:rsidP="00E201F3">
      <w:pPr>
        <w:ind w:left="426"/>
        <w:jc w:val="both"/>
      </w:pPr>
    </w:p>
    <w:p w14:paraId="14CC8476" w14:textId="27AB774B" w:rsidR="00D14C2D" w:rsidRDefault="00D14C2D" w:rsidP="00E201F3">
      <w:pPr>
        <w:ind w:left="426"/>
        <w:jc w:val="both"/>
      </w:pPr>
      <w:r w:rsidRPr="00D14C2D">
        <w:lastRenderedPageBreak/>
        <w:t>In our context—medical assistance—this agentic behavior is crucial. A general-purpose LLM might hallucinate information or respond to irrelevant queries, which can be dangerous. Our agent is designed to restrict itself to healthcare-related tasks only, ensuring domain fidelity and safety.</w:t>
      </w:r>
    </w:p>
    <w:p w14:paraId="08AAEAB7" w14:textId="77777777" w:rsidR="00D14C2D" w:rsidRDefault="00D14C2D" w:rsidP="00E201F3">
      <w:pPr>
        <w:ind w:left="426"/>
        <w:jc w:val="both"/>
      </w:pPr>
    </w:p>
    <w:p w14:paraId="00E7FEF4" w14:textId="117D9B1A" w:rsidR="00D14C2D" w:rsidRDefault="00D14C2D" w:rsidP="00E201F3">
      <w:pPr>
        <w:ind w:left="426"/>
        <w:jc w:val="both"/>
      </w:pPr>
      <w:r>
        <w:rPr>
          <w:b/>
          <w:bCs/>
        </w:rPr>
        <w:t xml:space="preserve">Why use an Agent instead of just an LLM : </w:t>
      </w:r>
      <w:r w:rsidRPr="00D14C2D">
        <w:t>Although LLMs like LLaMA3-70B-Versatile are powerful, using them without structured oversight can lead to unbounded outputs. Medical applications require precision, reliability, and controlled interaction. By placing the LLM inside an agentic framework, we ensure it only responds to valid, medical-domain prompts, leveraging specialized tools where necessary.</w:t>
      </w:r>
    </w:p>
    <w:p w14:paraId="05367EFE" w14:textId="77777777" w:rsidR="00D14C2D" w:rsidRDefault="00D14C2D" w:rsidP="00E201F3">
      <w:pPr>
        <w:ind w:left="426"/>
        <w:jc w:val="both"/>
        <w:rPr>
          <w:sz w:val="28"/>
          <w:szCs w:val="28"/>
        </w:rPr>
      </w:pPr>
    </w:p>
    <w:p w14:paraId="1EADC226" w14:textId="172F254B" w:rsidR="00D14C2D" w:rsidRPr="00D14C2D" w:rsidRDefault="00D14C2D" w:rsidP="00E201F3">
      <w:pPr>
        <w:ind w:left="426"/>
        <w:jc w:val="both"/>
      </w:pPr>
      <w:r>
        <w:rPr>
          <w:b/>
          <w:bCs/>
        </w:rPr>
        <w:t xml:space="preserve">Agentic Flow Design : </w:t>
      </w:r>
      <w:r w:rsidRPr="00D14C2D">
        <w:t>The architecture of our agentic chatbot system is designed to handle complex medical-domain tasks using a modular, controlled, and tool-augmented reasoning loop. At its core, the agent acts as an orchestrator that dynamically routes input through different components—LLMs and specialized tools—based on intent, task type, and domain constraints. Below is a breakdown of the flow, reflected in the system diagram</w:t>
      </w:r>
      <w:r>
        <w:t xml:space="preserve"> as in Fig </w:t>
      </w:r>
      <w:r w:rsidR="004519A4">
        <w:t>15</w:t>
      </w:r>
      <w:r>
        <w:t>.</w:t>
      </w:r>
    </w:p>
    <w:p w14:paraId="45FC3C89" w14:textId="77777777" w:rsidR="00D14C2D" w:rsidRPr="0013278A" w:rsidRDefault="00D14C2D" w:rsidP="0013278A">
      <w:pPr>
        <w:rPr>
          <w:b/>
          <w:bCs/>
          <w:sz w:val="28"/>
          <w:szCs w:val="28"/>
        </w:rPr>
      </w:pPr>
    </w:p>
    <w:p w14:paraId="7C133614" w14:textId="32848474" w:rsidR="00D277EC" w:rsidRDefault="00D14C2D" w:rsidP="00D14C2D">
      <w:pPr>
        <w:pStyle w:val="ListParagraph"/>
        <w:ind w:left="426"/>
        <w:jc w:val="center"/>
        <w:rPr>
          <w:b/>
          <w:bCs/>
          <w:sz w:val="28"/>
          <w:szCs w:val="28"/>
        </w:rPr>
      </w:pPr>
      <w:r>
        <w:rPr>
          <w:noProof/>
        </w:rPr>
        <w:drawing>
          <wp:inline distT="0" distB="0" distL="0" distR="0" wp14:anchorId="5CD58250" wp14:editId="103711CD">
            <wp:extent cx="3222592" cy="1993767"/>
            <wp:effectExtent l="0" t="0" r="0" b="0"/>
            <wp:docPr id="2096856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56567"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3222592" cy="1993767"/>
                    </a:xfrm>
                    <a:prstGeom prst="rect">
                      <a:avLst/>
                    </a:prstGeom>
                    <a:noFill/>
                    <a:ln>
                      <a:noFill/>
                    </a:ln>
                  </pic:spPr>
                </pic:pic>
              </a:graphicData>
            </a:graphic>
          </wp:inline>
        </w:drawing>
      </w:r>
    </w:p>
    <w:p w14:paraId="0CDAD1FF" w14:textId="19B4A815" w:rsidR="00E201F3" w:rsidRDefault="00D14C2D" w:rsidP="00E201F3">
      <w:pPr>
        <w:pStyle w:val="ListParagraph"/>
        <w:ind w:left="284"/>
        <w:jc w:val="center"/>
      </w:pPr>
      <w:r w:rsidRPr="009A2D4B">
        <w:rPr>
          <w:b/>
          <w:bCs/>
        </w:rPr>
        <w:t xml:space="preserve">Fig </w:t>
      </w:r>
      <w:r w:rsidR="00291542">
        <w:rPr>
          <w:b/>
          <w:bCs/>
        </w:rPr>
        <w:t>15</w:t>
      </w:r>
      <w:r w:rsidRPr="009A2D4B">
        <w:rPr>
          <w:b/>
          <w:bCs/>
        </w:rPr>
        <w:t>.</w:t>
      </w:r>
      <w:r>
        <w:t xml:space="preserve"> Agentic Flow Design</w:t>
      </w:r>
    </w:p>
    <w:p w14:paraId="3018803E" w14:textId="77777777" w:rsidR="00D277EC" w:rsidRDefault="00D277EC" w:rsidP="00D14C2D">
      <w:pPr>
        <w:pStyle w:val="ListParagraph"/>
        <w:ind w:left="426"/>
        <w:jc w:val="center"/>
        <w:rPr>
          <w:b/>
          <w:bCs/>
          <w:sz w:val="28"/>
          <w:szCs w:val="28"/>
        </w:rPr>
      </w:pPr>
    </w:p>
    <w:p w14:paraId="16414FFD" w14:textId="63ECD94F" w:rsidR="00D277EC" w:rsidRDefault="00E201F3" w:rsidP="00E201F3">
      <w:pPr>
        <w:pStyle w:val="ListParagraph"/>
        <w:numPr>
          <w:ilvl w:val="0"/>
          <w:numId w:val="23"/>
        </w:numPr>
        <w:jc w:val="both"/>
      </w:pPr>
      <w:r w:rsidRPr="00E201F3">
        <w:t>User inputs—typically in natural language—are first passed to the agent. The input may range from symptom descriptions and diagnostic queries to requests for structured documentation. Before taking any action, the agent performs</w:t>
      </w:r>
      <w:r>
        <w:t xml:space="preserve"> task inference, </w:t>
      </w:r>
      <w:r w:rsidRPr="00E201F3">
        <w:t>where the agent determines whether the user’s query aligns with</w:t>
      </w:r>
    </w:p>
    <w:p w14:paraId="0DF79722" w14:textId="77777777" w:rsidR="00E201F3" w:rsidRDefault="00E201F3" w:rsidP="00E201F3">
      <w:pPr>
        <w:pStyle w:val="ListParagraph"/>
        <w:jc w:val="both"/>
      </w:pPr>
    </w:p>
    <w:p w14:paraId="109C94E9" w14:textId="702685AA" w:rsidR="00E201F3" w:rsidRDefault="00E201F3" w:rsidP="00E201F3">
      <w:pPr>
        <w:pStyle w:val="ListParagraph"/>
        <w:numPr>
          <w:ilvl w:val="0"/>
          <w:numId w:val="24"/>
        </w:numPr>
        <w:jc w:val="both"/>
      </w:pPr>
      <w:r w:rsidRPr="00E201F3">
        <w:t>Tool-based invocation (e.g.,</w:t>
      </w:r>
      <w:r>
        <w:t xml:space="preserve"> recommend doctor, generate report</w:t>
      </w:r>
      <w:r w:rsidRPr="00E201F3">
        <w:t>)</w:t>
      </w:r>
    </w:p>
    <w:p w14:paraId="3AFC464D" w14:textId="1FB61B6B" w:rsidR="00E201F3" w:rsidRDefault="00E201F3" w:rsidP="00E201F3">
      <w:pPr>
        <w:pStyle w:val="ListParagraph"/>
        <w:numPr>
          <w:ilvl w:val="0"/>
          <w:numId w:val="24"/>
        </w:numPr>
        <w:jc w:val="both"/>
      </w:pPr>
      <w:r w:rsidRPr="00E201F3">
        <w:t>General LLM consultation</w:t>
      </w:r>
    </w:p>
    <w:p w14:paraId="64CDFDDF" w14:textId="5DB81BE1" w:rsidR="00E201F3" w:rsidRDefault="00E201F3" w:rsidP="00E201F3">
      <w:pPr>
        <w:pStyle w:val="ListParagraph"/>
        <w:numPr>
          <w:ilvl w:val="0"/>
          <w:numId w:val="24"/>
        </w:numPr>
        <w:jc w:val="both"/>
      </w:pPr>
      <w:r w:rsidRPr="00E201F3">
        <w:t>Domain-inappropriate requests (which are blocked)</w:t>
      </w:r>
    </w:p>
    <w:p w14:paraId="68154B2A" w14:textId="77777777" w:rsidR="00E201F3" w:rsidRDefault="00E201F3" w:rsidP="00E201F3">
      <w:pPr>
        <w:jc w:val="both"/>
      </w:pPr>
    </w:p>
    <w:p w14:paraId="09BC4089" w14:textId="7E0B183C" w:rsidR="00E201F3" w:rsidRDefault="00E201F3" w:rsidP="00E201F3">
      <w:pPr>
        <w:ind w:left="720"/>
        <w:jc w:val="both"/>
      </w:pPr>
      <w:r w:rsidRPr="00E201F3">
        <w:t>This initial processing enables the agent to maintain task specificity and role boundaries.</w:t>
      </w:r>
    </w:p>
    <w:p w14:paraId="426E8F4D" w14:textId="77777777" w:rsidR="00E201F3" w:rsidRDefault="00E201F3" w:rsidP="00E201F3">
      <w:pPr>
        <w:jc w:val="both"/>
      </w:pPr>
    </w:p>
    <w:p w14:paraId="6A785C54" w14:textId="74948A7A" w:rsidR="00E201F3" w:rsidRDefault="00E201F3" w:rsidP="00E201F3">
      <w:pPr>
        <w:pStyle w:val="ListParagraph"/>
        <w:numPr>
          <w:ilvl w:val="0"/>
          <w:numId w:val="23"/>
        </w:numPr>
        <w:jc w:val="both"/>
      </w:pPr>
      <w:r w:rsidRPr="00E201F3">
        <w:t>Once the task type is inferred, the agent proceeds to route the request accordingly.</w:t>
      </w:r>
      <w:r>
        <w:t xml:space="preserve"> Tool call is handled as follows:</w:t>
      </w:r>
    </w:p>
    <w:p w14:paraId="5310DD37" w14:textId="77777777" w:rsidR="00E201F3" w:rsidRDefault="00E201F3" w:rsidP="00E201F3">
      <w:pPr>
        <w:pStyle w:val="ListParagraph"/>
        <w:jc w:val="both"/>
      </w:pPr>
    </w:p>
    <w:p w14:paraId="3DBE1735" w14:textId="459C1EA0" w:rsidR="00E201F3" w:rsidRDefault="00E201F3" w:rsidP="00E201F3">
      <w:pPr>
        <w:pStyle w:val="ListParagraph"/>
        <w:numPr>
          <w:ilvl w:val="0"/>
          <w:numId w:val="25"/>
        </w:numPr>
        <w:jc w:val="both"/>
      </w:pPr>
      <w:r>
        <w:lastRenderedPageBreak/>
        <w:t>For doctor recommendations, the agent parses required information like preferred location, date, time etc to filter availability of doctors from the database.</w:t>
      </w:r>
    </w:p>
    <w:p w14:paraId="38AFA0A6" w14:textId="48D14B97" w:rsidR="00E201F3" w:rsidRDefault="00E201F3" w:rsidP="00E201F3">
      <w:pPr>
        <w:pStyle w:val="ListParagraph"/>
        <w:numPr>
          <w:ilvl w:val="0"/>
          <w:numId w:val="25"/>
        </w:numPr>
        <w:jc w:val="both"/>
      </w:pPr>
      <w:r>
        <w:t>For report generation, the agent fetches the report from the database.</w:t>
      </w:r>
    </w:p>
    <w:p w14:paraId="43BE9C45" w14:textId="77777777" w:rsidR="00E201F3" w:rsidRDefault="00E201F3" w:rsidP="00E201F3">
      <w:pPr>
        <w:jc w:val="both"/>
      </w:pPr>
    </w:p>
    <w:p w14:paraId="0DA48BA7" w14:textId="19F849EA" w:rsidR="00E201F3" w:rsidRDefault="00E201F3" w:rsidP="00E201F3">
      <w:pPr>
        <w:pStyle w:val="ListParagraph"/>
        <w:numPr>
          <w:ilvl w:val="0"/>
          <w:numId w:val="23"/>
        </w:numPr>
        <w:jc w:val="both"/>
      </w:pPr>
      <w:r>
        <w:t>For any general query, t</w:t>
      </w:r>
      <w:r w:rsidRPr="00E201F3">
        <w:t>he agent invokes the LLaMA3-70B-Versatile model hosted on Groq for LLM-based reasoning</w:t>
      </w:r>
      <w:r>
        <w:t>.</w:t>
      </w:r>
    </w:p>
    <w:p w14:paraId="4004BDE2" w14:textId="77777777" w:rsidR="009C03D2" w:rsidRDefault="009C03D2" w:rsidP="009C03D2">
      <w:pPr>
        <w:jc w:val="both"/>
      </w:pPr>
    </w:p>
    <w:p w14:paraId="45424969" w14:textId="10E12E80" w:rsidR="009C03D2" w:rsidRPr="009C03D2" w:rsidRDefault="009C03D2" w:rsidP="009C03D2">
      <w:pPr>
        <w:pStyle w:val="ListParagraph"/>
        <w:numPr>
          <w:ilvl w:val="0"/>
          <w:numId w:val="23"/>
        </w:numPr>
        <w:jc w:val="both"/>
        <w:rPr>
          <w:lang w:val="en-IN"/>
        </w:rPr>
      </w:pPr>
      <w:r w:rsidRPr="009C03D2">
        <w:rPr>
          <w:lang w:val="en-IN"/>
        </w:rPr>
        <w:t>After receiving responses from the appropriate sub-component (tool or LLM), the agent</w:t>
      </w:r>
      <w:r>
        <w:rPr>
          <w:lang w:val="en-IN"/>
        </w:rPr>
        <w:t xml:space="preserve"> a</w:t>
      </w:r>
      <w:r w:rsidRPr="009C03D2">
        <w:rPr>
          <w:lang w:val="en-IN"/>
        </w:rPr>
        <w:t>ggregates data if multiple tools are used in sequence</w:t>
      </w:r>
      <w:r>
        <w:rPr>
          <w:lang w:val="en-IN"/>
        </w:rPr>
        <w:t>, a</w:t>
      </w:r>
      <w:r w:rsidRPr="009C03D2">
        <w:rPr>
          <w:lang w:val="en-IN"/>
        </w:rPr>
        <w:t>pplies formatting rules to ensure user-friendly readability (e.g., markdown, structured tables, or bullet points).</w:t>
      </w:r>
    </w:p>
    <w:p w14:paraId="5F83A2B9" w14:textId="77777777" w:rsidR="00E201F3" w:rsidRDefault="00E201F3" w:rsidP="00E201F3">
      <w:pPr>
        <w:ind w:left="1080"/>
        <w:jc w:val="both"/>
      </w:pPr>
    </w:p>
    <w:p w14:paraId="04C6FC6E" w14:textId="70D510F6" w:rsidR="00E201F3" w:rsidRDefault="003C24D7" w:rsidP="003C24D7">
      <w:pPr>
        <w:ind w:left="360"/>
        <w:jc w:val="both"/>
      </w:pPr>
      <w:r w:rsidRPr="003C24D7">
        <w:t>The agentic chatbot design blends the strengths of LLMs with the structure of domain-specific tools, creating a robust and scalable framework for healthcare interactions. By using the agent as a reasoning hub, the system not only answers medical queries effectively but also maintains clear boundaries—ensuring safety, relevance, and precision</w:t>
      </w:r>
      <w:r>
        <w:t>.</w:t>
      </w:r>
    </w:p>
    <w:p w14:paraId="7B1C04B7" w14:textId="77777777" w:rsidR="006E2C98" w:rsidRPr="00E201F3" w:rsidRDefault="006E2C98" w:rsidP="003C24D7">
      <w:pPr>
        <w:ind w:left="360"/>
        <w:jc w:val="both"/>
      </w:pPr>
    </w:p>
    <w:p w14:paraId="717B0B57" w14:textId="734AC3AA" w:rsidR="00012A11" w:rsidRDefault="009E3B04" w:rsidP="00242291">
      <w:pPr>
        <w:pStyle w:val="ListParagraph"/>
        <w:numPr>
          <w:ilvl w:val="0"/>
          <w:numId w:val="2"/>
        </w:numPr>
        <w:ind w:left="426"/>
        <w:rPr>
          <w:b/>
          <w:bCs/>
          <w:sz w:val="28"/>
          <w:szCs w:val="28"/>
        </w:rPr>
      </w:pPr>
      <w:r>
        <w:rPr>
          <w:b/>
          <w:bCs/>
          <w:sz w:val="28"/>
          <w:szCs w:val="28"/>
        </w:rPr>
        <w:t>System Design</w:t>
      </w:r>
    </w:p>
    <w:p w14:paraId="186F0118" w14:textId="77777777" w:rsidR="005F2AC7" w:rsidRDefault="005F2AC7" w:rsidP="005F2AC7">
      <w:pPr>
        <w:pStyle w:val="ListParagraph"/>
        <w:ind w:left="284"/>
        <w:rPr>
          <w:b/>
          <w:bCs/>
          <w:sz w:val="28"/>
          <w:szCs w:val="28"/>
        </w:rPr>
      </w:pPr>
    </w:p>
    <w:p w14:paraId="7589B7BA" w14:textId="77777777" w:rsidR="005F2AC7" w:rsidRPr="005F2AC7" w:rsidRDefault="005F2AC7" w:rsidP="00E201F3">
      <w:pPr>
        <w:pStyle w:val="ListParagraph"/>
        <w:ind w:left="426"/>
        <w:jc w:val="both"/>
      </w:pPr>
      <w:r w:rsidRPr="005F2AC7">
        <w:t>The following image depicts the system design, illustrating the workflow of our web application from user input to disease detection and report delivery.</w:t>
      </w:r>
    </w:p>
    <w:p w14:paraId="3F5A5BBF" w14:textId="77777777" w:rsidR="00012A11" w:rsidRDefault="00012A11" w:rsidP="00012A11">
      <w:pPr>
        <w:pStyle w:val="ListParagraph"/>
        <w:ind w:left="284"/>
        <w:rPr>
          <w:b/>
          <w:bCs/>
          <w:sz w:val="28"/>
          <w:szCs w:val="28"/>
        </w:rPr>
      </w:pPr>
    </w:p>
    <w:p w14:paraId="087E8DED" w14:textId="77777777" w:rsidR="006B375A" w:rsidRDefault="00012A11" w:rsidP="006E2C98">
      <w:pPr>
        <w:pStyle w:val="ListParagraph"/>
        <w:ind w:left="284" w:hanging="568"/>
        <w:jc w:val="center"/>
        <w:rPr>
          <w:b/>
          <w:bCs/>
          <w:sz w:val="28"/>
          <w:szCs w:val="28"/>
        </w:rPr>
      </w:pPr>
      <w:r w:rsidRPr="00012A11">
        <w:rPr>
          <w:b/>
          <w:bCs/>
          <w:noProof/>
          <w:sz w:val="28"/>
          <w:szCs w:val="28"/>
        </w:rPr>
        <w:drawing>
          <wp:inline distT="0" distB="0" distL="0" distR="0" wp14:anchorId="0D0A4A51" wp14:editId="58A4662F">
            <wp:extent cx="6712162" cy="3714551"/>
            <wp:effectExtent l="0" t="0" r="0" b="0"/>
            <wp:docPr id="176922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2664"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6778212" cy="3751103"/>
                    </a:xfrm>
                    <a:prstGeom prst="rect">
                      <a:avLst/>
                    </a:prstGeom>
                  </pic:spPr>
                </pic:pic>
              </a:graphicData>
            </a:graphic>
          </wp:inline>
        </w:drawing>
      </w:r>
    </w:p>
    <w:p w14:paraId="7A1760E9" w14:textId="77777777" w:rsidR="00285D29" w:rsidRDefault="00285D29" w:rsidP="00285D29">
      <w:pPr>
        <w:pStyle w:val="ListParagraph"/>
        <w:ind w:left="284"/>
        <w:jc w:val="center"/>
        <w:rPr>
          <w:b/>
          <w:bCs/>
          <w:sz w:val="28"/>
          <w:szCs w:val="28"/>
        </w:rPr>
      </w:pPr>
    </w:p>
    <w:p w14:paraId="6DEDC41A" w14:textId="31AAAE15" w:rsidR="00285D29" w:rsidRDefault="00285D29" w:rsidP="00285D29">
      <w:pPr>
        <w:pStyle w:val="ListParagraph"/>
        <w:ind w:left="567"/>
        <w:jc w:val="center"/>
      </w:pPr>
      <w:r w:rsidRPr="009A2D4B">
        <w:rPr>
          <w:b/>
          <w:bCs/>
        </w:rPr>
        <w:t xml:space="preserve">Fig </w:t>
      </w:r>
      <w:r>
        <w:rPr>
          <w:b/>
          <w:bCs/>
        </w:rPr>
        <w:t>1</w:t>
      </w:r>
      <w:r w:rsidR="00291542">
        <w:rPr>
          <w:b/>
          <w:bCs/>
        </w:rPr>
        <w:t>6</w:t>
      </w:r>
      <w:r w:rsidRPr="009A2D4B">
        <w:rPr>
          <w:b/>
          <w:bCs/>
        </w:rPr>
        <w:t>.</w:t>
      </w:r>
      <w:r>
        <w:t xml:space="preserve"> </w:t>
      </w:r>
      <w:r w:rsidR="00AC40D6">
        <w:t>System Design</w:t>
      </w:r>
    </w:p>
    <w:p w14:paraId="55890438" w14:textId="77777777" w:rsidR="00285D29" w:rsidRPr="001C7C20" w:rsidRDefault="00285D29" w:rsidP="001C7C20">
      <w:pPr>
        <w:pStyle w:val="ListParagraph"/>
        <w:ind w:left="284"/>
        <w:rPr>
          <w:b/>
          <w:bCs/>
          <w:sz w:val="28"/>
          <w:szCs w:val="28"/>
        </w:rPr>
      </w:pPr>
    </w:p>
    <w:p w14:paraId="0473AC0B" w14:textId="77777777" w:rsidR="001C7C20" w:rsidRDefault="001C7C20" w:rsidP="001C7C20">
      <w:pPr>
        <w:pStyle w:val="ListParagraph"/>
        <w:numPr>
          <w:ilvl w:val="0"/>
          <w:numId w:val="2"/>
        </w:numPr>
        <w:ind w:left="284"/>
        <w:rPr>
          <w:b/>
          <w:bCs/>
          <w:sz w:val="28"/>
          <w:szCs w:val="28"/>
        </w:rPr>
      </w:pPr>
      <w:r>
        <w:rPr>
          <w:b/>
          <w:bCs/>
          <w:sz w:val="28"/>
          <w:szCs w:val="28"/>
        </w:rPr>
        <w:lastRenderedPageBreak/>
        <w:t>Website Inference</w:t>
      </w:r>
    </w:p>
    <w:p w14:paraId="649BD159" w14:textId="77777777" w:rsidR="001C7C20" w:rsidRDefault="001C7C20" w:rsidP="001C7C20">
      <w:pPr>
        <w:pStyle w:val="ListParagraph"/>
        <w:ind w:left="284"/>
        <w:rPr>
          <w:b/>
          <w:bCs/>
          <w:sz w:val="28"/>
          <w:szCs w:val="28"/>
        </w:rPr>
      </w:pPr>
    </w:p>
    <w:p w14:paraId="48BB3BBE" w14:textId="77777777" w:rsidR="006B375A" w:rsidRDefault="001C7C20" w:rsidP="001C7C20">
      <w:pPr>
        <w:pStyle w:val="ListParagraph"/>
        <w:ind w:left="284"/>
        <w:jc w:val="both"/>
      </w:pPr>
      <w:r w:rsidRPr="003C7488">
        <w:t>Our web application features a simple and intuitive user interface designed for ease of use by all types of users. For clinical professionals, the application provides a straightforward form where they can easily upload patient details and histopathological images. Additionally, users can select the desired model for analysis with just a few clicks. By filling out the form, clinical professionals can quickly and efficiently generate results, ensuring a seamless experience with minimal complexity.</w:t>
      </w:r>
    </w:p>
    <w:p w14:paraId="51EFBDE4" w14:textId="77777777" w:rsidR="003C7488" w:rsidRDefault="003C7488" w:rsidP="003C7488">
      <w:pPr>
        <w:pStyle w:val="ListParagraph"/>
        <w:ind w:left="284"/>
        <w:jc w:val="both"/>
      </w:pPr>
    </w:p>
    <w:p w14:paraId="7554B3CF" w14:textId="77777777" w:rsidR="003C7488" w:rsidRDefault="003C7488" w:rsidP="003C7488">
      <w:pPr>
        <w:pStyle w:val="ListParagraph"/>
        <w:ind w:left="284"/>
        <w:jc w:val="center"/>
      </w:pPr>
      <w:r w:rsidRPr="003C7488">
        <w:rPr>
          <w:noProof/>
        </w:rPr>
        <w:drawing>
          <wp:inline distT="0" distB="0" distL="0" distR="0" wp14:anchorId="31166BEA" wp14:editId="471905A2">
            <wp:extent cx="3219450" cy="1583690"/>
            <wp:effectExtent l="0" t="0" r="0" b="0"/>
            <wp:docPr id="21" name="Picture 20">
              <a:extLst xmlns:a="http://schemas.openxmlformats.org/drawingml/2006/main">
                <a:ext uri="{FF2B5EF4-FFF2-40B4-BE49-F238E27FC236}">
                  <a16:creationId xmlns:a16="http://schemas.microsoft.com/office/drawing/2014/main" id="{C6BD4433-5678-092C-5F0A-797DDE1219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C6BD4433-5678-092C-5F0A-797DDE121910}"/>
                        </a:ext>
                      </a:extLst>
                    </pic:cNvPr>
                    <pic:cNvPicPr>
                      <a:picLocks noChangeAspect="1"/>
                    </pic:cNvPicPr>
                  </pic:nvPicPr>
                  <pic:blipFill rotWithShape="1">
                    <a:blip r:embed="rId38"/>
                    <a:srcRect r="1158"/>
                    <a:stretch/>
                  </pic:blipFill>
                  <pic:spPr bwMode="auto">
                    <a:xfrm>
                      <a:off x="0" y="0"/>
                      <a:ext cx="3255798" cy="1601570"/>
                    </a:xfrm>
                    <a:prstGeom prst="rect">
                      <a:avLst/>
                    </a:prstGeom>
                    <a:extLst>
                      <a:ext uri="{53640926-AAD7-44D8-BBD7-CCE9431645EC}">
                        <a14:shadowObscured xmlns:a14="http://schemas.microsoft.com/office/drawing/2010/main"/>
                      </a:ext>
                    </a:extLst>
                  </pic:spPr>
                </pic:pic>
              </a:graphicData>
            </a:graphic>
          </wp:inline>
        </w:drawing>
      </w:r>
    </w:p>
    <w:p w14:paraId="4D830030" w14:textId="77777777" w:rsidR="003C7488" w:rsidRDefault="003C7488" w:rsidP="003C7488">
      <w:pPr>
        <w:pStyle w:val="ListParagraph"/>
        <w:ind w:left="284"/>
        <w:jc w:val="center"/>
      </w:pPr>
    </w:p>
    <w:p w14:paraId="35AB122C" w14:textId="76A4DDA4" w:rsidR="003C7488" w:rsidRPr="00044E73" w:rsidRDefault="003C7488" w:rsidP="003C7488">
      <w:pPr>
        <w:ind w:left="207"/>
        <w:jc w:val="center"/>
      </w:pPr>
      <w:r w:rsidRPr="009A2D4B">
        <w:rPr>
          <w:b/>
          <w:bCs/>
        </w:rPr>
        <w:t xml:space="preserve">Fig </w:t>
      </w:r>
      <w:r w:rsidR="005E5DF9">
        <w:rPr>
          <w:b/>
          <w:bCs/>
        </w:rPr>
        <w:t>1</w:t>
      </w:r>
      <w:r w:rsidR="00291542">
        <w:rPr>
          <w:b/>
          <w:bCs/>
        </w:rPr>
        <w:t>7</w:t>
      </w:r>
      <w:r w:rsidRPr="009A2D4B">
        <w:rPr>
          <w:b/>
          <w:bCs/>
        </w:rPr>
        <w:t>.</w:t>
      </w:r>
      <w:r>
        <w:t xml:space="preserve"> The front page of our Web Application</w:t>
      </w:r>
    </w:p>
    <w:p w14:paraId="7EE4E890" w14:textId="77777777" w:rsidR="00F14FF9" w:rsidRPr="001C7C20" w:rsidRDefault="00F14FF9" w:rsidP="001C7C20">
      <w:pPr>
        <w:rPr>
          <w:b/>
          <w:bCs/>
          <w:sz w:val="28"/>
          <w:szCs w:val="28"/>
        </w:rPr>
      </w:pPr>
    </w:p>
    <w:p w14:paraId="2EBAE090" w14:textId="77777777" w:rsidR="00F14FF9" w:rsidRDefault="00F14FF9" w:rsidP="00F14FF9">
      <w:pPr>
        <w:pStyle w:val="ListParagraph"/>
        <w:ind w:left="567"/>
        <w:jc w:val="both"/>
      </w:pPr>
      <w:r w:rsidRPr="00F14FF9">
        <w:t>The prediction page displays the patient's details, the model used, and the detected disease, along with the probability for each disease predicted by the YOLOv8 model. It also includes two action buttons for clinical professionals: one to generate the report and another to update the information in the database. This streamlined design ensures quick access to important results and facilitates seamless workflow management.</w:t>
      </w:r>
    </w:p>
    <w:p w14:paraId="5245BEB7" w14:textId="77777777" w:rsidR="000F1A06" w:rsidRDefault="000F1A06" w:rsidP="00F14FF9">
      <w:pPr>
        <w:pStyle w:val="ListParagraph"/>
        <w:ind w:left="567"/>
        <w:jc w:val="both"/>
      </w:pPr>
    </w:p>
    <w:p w14:paraId="11553098" w14:textId="4CCE6891" w:rsidR="00E27BAF" w:rsidRDefault="000F1A06" w:rsidP="00DC5E11">
      <w:pPr>
        <w:pStyle w:val="ListParagraph"/>
        <w:ind w:left="567"/>
        <w:jc w:val="center"/>
      </w:pPr>
      <w:r w:rsidRPr="000F1A06">
        <w:rPr>
          <w:noProof/>
        </w:rPr>
        <w:drawing>
          <wp:inline distT="0" distB="0" distL="0" distR="0" wp14:anchorId="04EA5B82" wp14:editId="40979DFB">
            <wp:extent cx="4811915" cy="1695450"/>
            <wp:effectExtent l="19050" t="19050" r="8255" b="0"/>
            <wp:docPr id="4" name="Picture 3">
              <a:extLst xmlns:a="http://schemas.openxmlformats.org/drawingml/2006/main">
                <a:ext uri="{FF2B5EF4-FFF2-40B4-BE49-F238E27FC236}">
                  <a16:creationId xmlns:a16="http://schemas.microsoft.com/office/drawing/2014/main" id="{1D182EDE-42CD-EA00-C73C-BED0640CDF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182EDE-42CD-EA00-C73C-BED0640CDF8A}"/>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13089" cy="1731098"/>
                    </a:xfrm>
                    <a:prstGeom prst="rect">
                      <a:avLst/>
                    </a:prstGeom>
                    <a:solidFill>
                      <a:srgbClr val="FFFFFF">
                        <a:shade val="85000"/>
                      </a:srgbClr>
                    </a:solidFill>
                    <a:ln>
                      <a:solidFill>
                        <a:schemeClr val="bg2"/>
                      </a:solidFill>
                    </a:ln>
                    <a:effectLst/>
                  </pic:spPr>
                </pic:pic>
              </a:graphicData>
            </a:graphic>
          </wp:inline>
        </w:drawing>
      </w:r>
    </w:p>
    <w:p w14:paraId="0C35FF87" w14:textId="77777777" w:rsidR="00E27BAF" w:rsidRDefault="00E27BAF" w:rsidP="000F1A06">
      <w:pPr>
        <w:pStyle w:val="ListParagraph"/>
        <w:ind w:left="567"/>
        <w:jc w:val="center"/>
      </w:pPr>
    </w:p>
    <w:p w14:paraId="0E989C63" w14:textId="4C6EBFB7" w:rsidR="00E27BAF" w:rsidRDefault="00D90AF4" w:rsidP="00D90AF4">
      <w:pPr>
        <w:ind w:left="207"/>
      </w:pPr>
      <w:r>
        <w:rPr>
          <w:b/>
          <w:bCs/>
        </w:rPr>
        <w:t xml:space="preserve">                                  </w:t>
      </w:r>
      <w:r w:rsidR="00E27BAF" w:rsidRPr="009A2D4B">
        <w:rPr>
          <w:b/>
          <w:bCs/>
        </w:rPr>
        <w:t xml:space="preserve">Fig </w:t>
      </w:r>
      <w:r w:rsidR="005E5DF9">
        <w:rPr>
          <w:b/>
          <w:bCs/>
        </w:rPr>
        <w:t>1</w:t>
      </w:r>
      <w:r w:rsidR="00291542">
        <w:rPr>
          <w:b/>
          <w:bCs/>
        </w:rPr>
        <w:t>8</w:t>
      </w:r>
      <w:r w:rsidR="00E27BAF" w:rsidRPr="009A2D4B">
        <w:rPr>
          <w:b/>
          <w:bCs/>
        </w:rPr>
        <w:t>.</w:t>
      </w:r>
      <w:r w:rsidR="00E27BAF">
        <w:t xml:space="preserve"> The prediction page of our Web Application</w:t>
      </w:r>
    </w:p>
    <w:p w14:paraId="79782529" w14:textId="77777777" w:rsidR="00591663" w:rsidRDefault="00591663" w:rsidP="00D90AF4">
      <w:pPr>
        <w:ind w:left="207"/>
      </w:pPr>
    </w:p>
    <w:p w14:paraId="495293C9" w14:textId="6D7654AA" w:rsidR="00591663" w:rsidRDefault="00591663" w:rsidP="00591663">
      <w:pPr>
        <w:pStyle w:val="ListParagraph"/>
        <w:ind w:left="426"/>
        <w:jc w:val="both"/>
      </w:pPr>
      <w:r>
        <w:t>Fig 1</w:t>
      </w:r>
      <w:r w:rsidR="004519A4">
        <w:t>9</w:t>
      </w:r>
      <w:r>
        <w:t xml:space="preserve"> to </w:t>
      </w:r>
      <w:r w:rsidR="004519A4">
        <w:t>22</w:t>
      </w:r>
      <w:r w:rsidRPr="00455566">
        <w:t xml:space="preserve"> are sample outputs</w:t>
      </w:r>
      <w:r>
        <w:t xml:space="preserve"> of benign images</w:t>
      </w:r>
      <w:r w:rsidRPr="00455566">
        <w:t xml:space="preserve"> from the web application, displaying the predicted classes along with their associated probabilities.</w:t>
      </w:r>
    </w:p>
    <w:p w14:paraId="7FFC5178" w14:textId="77777777" w:rsidR="00591663" w:rsidRDefault="00591663" w:rsidP="00591663">
      <w:pPr>
        <w:pStyle w:val="ListParagraph"/>
        <w:ind w:left="284"/>
        <w:jc w:val="both"/>
      </w:pPr>
    </w:p>
    <w:p w14:paraId="0DCE656D" w14:textId="77777777" w:rsidR="00591663" w:rsidRPr="00BE331C" w:rsidRDefault="00591663" w:rsidP="00591663">
      <w:pPr>
        <w:pStyle w:val="ListParagraph"/>
        <w:ind w:left="284"/>
        <w:jc w:val="center"/>
      </w:pPr>
      <w:r>
        <w:rPr>
          <w:noProof/>
        </w:rPr>
        <w:lastRenderedPageBreak/>
        <w:drawing>
          <wp:inline distT="0" distB="0" distL="0" distR="0" wp14:anchorId="6C32E54A" wp14:editId="55927E09">
            <wp:extent cx="4478866" cy="1592963"/>
            <wp:effectExtent l="0" t="0" r="0" b="0"/>
            <wp:docPr id="9826624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62468" name="Picture 98266246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50856" cy="1618567"/>
                    </a:xfrm>
                    <a:prstGeom prst="rect">
                      <a:avLst/>
                    </a:prstGeom>
                  </pic:spPr>
                </pic:pic>
              </a:graphicData>
            </a:graphic>
          </wp:inline>
        </w:drawing>
      </w:r>
    </w:p>
    <w:p w14:paraId="4215D1C0" w14:textId="3988A6CC" w:rsidR="00591663" w:rsidRDefault="00591663" w:rsidP="00591663">
      <w:pPr>
        <w:pStyle w:val="ListParagraph"/>
        <w:ind w:left="284"/>
        <w:jc w:val="center"/>
      </w:pPr>
      <w:r w:rsidRPr="009A2D4B">
        <w:rPr>
          <w:b/>
          <w:bCs/>
        </w:rPr>
        <w:t xml:space="preserve">Fig </w:t>
      </w:r>
      <w:r>
        <w:rPr>
          <w:b/>
          <w:bCs/>
        </w:rPr>
        <w:t>1</w:t>
      </w:r>
      <w:r w:rsidR="00291542">
        <w:rPr>
          <w:b/>
          <w:bCs/>
        </w:rPr>
        <w:t>9</w:t>
      </w:r>
      <w:r w:rsidRPr="009A2D4B">
        <w:rPr>
          <w:b/>
          <w:bCs/>
        </w:rPr>
        <w:t>.</w:t>
      </w:r>
      <w:r>
        <w:t xml:space="preserve"> Output of Benign-Adenosis prediction</w:t>
      </w:r>
    </w:p>
    <w:p w14:paraId="5A1C93B5" w14:textId="77777777" w:rsidR="00591663" w:rsidRDefault="00591663" w:rsidP="00591663">
      <w:pPr>
        <w:pStyle w:val="ListParagraph"/>
        <w:ind w:left="284"/>
        <w:jc w:val="center"/>
      </w:pPr>
    </w:p>
    <w:p w14:paraId="155B623F" w14:textId="77777777" w:rsidR="00591663" w:rsidRDefault="00591663" w:rsidP="00591663">
      <w:pPr>
        <w:pStyle w:val="ListParagraph"/>
        <w:ind w:left="284"/>
        <w:jc w:val="center"/>
      </w:pPr>
      <w:r>
        <w:rPr>
          <w:noProof/>
        </w:rPr>
        <w:drawing>
          <wp:inline distT="0" distB="0" distL="0" distR="0" wp14:anchorId="63421F5D" wp14:editId="3D18E71B">
            <wp:extent cx="4504267" cy="1597187"/>
            <wp:effectExtent l="0" t="0" r="0" b="0"/>
            <wp:docPr id="13211290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29006" name="Picture 132112900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61031" cy="1617315"/>
                    </a:xfrm>
                    <a:prstGeom prst="rect">
                      <a:avLst/>
                    </a:prstGeom>
                  </pic:spPr>
                </pic:pic>
              </a:graphicData>
            </a:graphic>
          </wp:inline>
        </w:drawing>
      </w:r>
    </w:p>
    <w:p w14:paraId="44F29AA1" w14:textId="77777777" w:rsidR="00BE738F" w:rsidRDefault="00BE738F" w:rsidP="00591663">
      <w:pPr>
        <w:pStyle w:val="ListParagraph"/>
        <w:ind w:left="284"/>
        <w:jc w:val="center"/>
      </w:pPr>
    </w:p>
    <w:p w14:paraId="6DD4B60B" w14:textId="04731F82" w:rsidR="00591663" w:rsidRDefault="00591663" w:rsidP="00591663">
      <w:pPr>
        <w:pStyle w:val="ListParagraph"/>
        <w:ind w:left="284"/>
        <w:jc w:val="center"/>
      </w:pPr>
      <w:r w:rsidRPr="009A2D4B">
        <w:rPr>
          <w:b/>
          <w:bCs/>
        </w:rPr>
        <w:t xml:space="preserve">Fig </w:t>
      </w:r>
      <w:r w:rsidR="00291542">
        <w:rPr>
          <w:b/>
          <w:bCs/>
        </w:rPr>
        <w:t>20</w:t>
      </w:r>
      <w:r w:rsidRPr="009A2D4B">
        <w:rPr>
          <w:b/>
          <w:bCs/>
        </w:rPr>
        <w:t>.</w:t>
      </w:r>
      <w:r>
        <w:t xml:space="preserve"> Output of Benign-Fibroadenoma prediction</w:t>
      </w:r>
    </w:p>
    <w:p w14:paraId="1458B5D1" w14:textId="77777777" w:rsidR="00591663" w:rsidRDefault="00591663" w:rsidP="00591663">
      <w:pPr>
        <w:pStyle w:val="ListParagraph"/>
        <w:ind w:left="284"/>
        <w:jc w:val="center"/>
      </w:pPr>
    </w:p>
    <w:p w14:paraId="2A43C31B" w14:textId="77777777" w:rsidR="00591663" w:rsidRDefault="00591663" w:rsidP="00591663">
      <w:pPr>
        <w:pStyle w:val="ListParagraph"/>
        <w:ind w:left="284"/>
        <w:jc w:val="center"/>
      </w:pPr>
      <w:r>
        <w:rPr>
          <w:noProof/>
        </w:rPr>
        <w:drawing>
          <wp:inline distT="0" distB="0" distL="0" distR="0" wp14:anchorId="4F691D73" wp14:editId="1C03B70F">
            <wp:extent cx="4428066" cy="1538942"/>
            <wp:effectExtent l="0" t="0" r="0" b="0"/>
            <wp:docPr id="2876393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39333" name="Picture 28763933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62933" cy="1551060"/>
                    </a:xfrm>
                    <a:prstGeom prst="rect">
                      <a:avLst/>
                    </a:prstGeom>
                  </pic:spPr>
                </pic:pic>
              </a:graphicData>
            </a:graphic>
          </wp:inline>
        </w:drawing>
      </w:r>
    </w:p>
    <w:p w14:paraId="19C29954" w14:textId="77777777" w:rsidR="00BE738F" w:rsidRDefault="00BE738F" w:rsidP="00591663">
      <w:pPr>
        <w:pStyle w:val="ListParagraph"/>
        <w:ind w:left="284"/>
        <w:jc w:val="center"/>
      </w:pPr>
    </w:p>
    <w:p w14:paraId="04A0B4C9" w14:textId="63368E6B" w:rsidR="00591663" w:rsidRDefault="00591663" w:rsidP="00591663">
      <w:pPr>
        <w:pStyle w:val="ListParagraph"/>
        <w:ind w:left="284"/>
        <w:jc w:val="center"/>
      </w:pPr>
      <w:r w:rsidRPr="009A2D4B">
        <w:rPr>
          <w:b/>
          <w:bCs/>
        </w:rPr>
        <w:t xml:space="preserve">Fig </w:t>
      </w:r>
      <w:r w:rsidR="00291542">
        <w:rPr>
          <w:b/>
          <w:bCs/>
        </w:rPr>
        <w:t>21</w:t>
      </w:r>
      <w:r w:rsidRPr="009A2D4B">
        <w:rPr>
          <w:b/>
          <w:bCs/>
        </w:rPr>
        <w:t>.</w:t>
      </w:r>
      <w:r>
        <w:t xml:space="preserve"> Output of Benign-Phyllodes Tumor prediction</w:t>
      </w:r>
    </w:p>
    <w:p w14:paraId="24442B8F" w14:textId="77777777" w:rsidR="00591663" w:rsidRDefault="00591663" w:rsidP="00591663">
      <w:pPr>
        <w:pStyle w:val="ListParagraph"/>
        <w:ind w:left="284"/>
        <w:jc w:val="center"/>
      </w:pPr>
    </w:p>
    <w:p w14:paraId="6647CAB0" w14:textId="77777777" w:rsidR="00591663" w:rsidRDefault="00591663" w:rsidP="00591663">
      <w:pPr>
        <w:pStyle w:val="ListParagraph"/>
        <w:ind w:left="284"/>
        <w:jc w:val="center"/>
      </w:pPr>
      <w:r>
        <w:rPr>
          <w:noProof/>
        </w:rPr>
        <w:drawing>
          <wp:inline distT="0" distB="0" distL="0" distR="0" wp14:anchorId="056B4AB1" wp14:editId="4CA61F18">
            <wp:extent cx="4428067" cy="1538943"/>
            <wp:effectExtent l="0" t="0" r="0" b="0"/>
            <wp:docPr id="9601147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14769" name="Picture 96011476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97679" cy="1563136"/>
                    </a:xfrm>
                    <a:prstGeom prst="rect">
                      <a:avLst/>
                    </a:prstGeom>
                  </pic:spPr>
                </pic:pic>
              </a:graphicData>
            </a:graphic>
          </wp:inline>
        </w:drawing>
      </w:r>
    </w:p>
    <w:p w14:paraId="3FC3CA46" w14:textId="77777777" w:rsidR="00BE738F" w:rsidRDefault="00BE738F" w:rsidP="00591663">
      <w:pPr>
        <w:pStyle w:val="ListParagraph"/>
        <w:ind w:left="284"/>
        <w:jc w:val="center"/>
      </w:pPr>
    </w:p>
    <w:p w14:paraId="6B37B58D" w14:textId="05FEC667" w:rsidR="00591663" w:rsidRDefault="00591663" w:rsidP="00591663">
      <w:pPr>
        <w:pStyle w:val="ListParagraph"/>
        <w:ind w:left="284"/>
        <w:jc w:val="center"/>
      </w:pPr>
      <w:r w:rsidRPr="009A2D4B">
        <w:rPr>
          <w:b/>
          <w:bCs/>
        </w:rPr>
        <w:t xml:space="preserve">Fig </w:t>
      </w:r>
      <w:r w:rsidR="00291542">
        <w:rPr>
          <w:b/>
          <w:bCs/>
        </w:rPr>
        <w:t>22</w:t>
      </w:r>
      <w:r w:rsidRPr="009A2D4B">
        <w:rPr>
          <w:b/>
          <w:bCs/>
        </w:rPr>
        <w:t>.</w:t>
      </w:r>
      <w:r>
        <w:t xml:space="preserve"> Output of Benign-Tubulor Adenoma prediction</w:t>
      </w:r>
    </w:p>
    <w:p w14:paraId="533CC67A" w14:textId="77777777" w:rsidR="00591663" w:rsidRDefault="00591663" w:rsidP="00591663">
      <w:pPr>
        <w:pStyle w:val="ListParagraph"/>
        <w:ind w:left="284"/>
        <w:jc w:val="center"/>
      </w:pPr>
    </w:p>
    <w:p w14:paraId="078D43FC" w14:textId="2495924E" w:rsidR="00591663" w:rsidRDefault="00591663" w:rsidP="006E2C98">
      <w:pPr>
        <w:pStyle w:val="ListParagraph"/>
        <w:ind w:left="426"/>
        <w:jc w:val="both"/>
      </w:pPr>
      <w:r>
        <w:lastRenderedPageBreak/>
        <w:t xml:space="preserve">Fig </w:t>
      </w:r>
      <w:r w:rsidR="004519A4">
        <w:t>23</w:t>
      </w:r>
      <w:r>
        <w:t xml:space="preserve"> to 2</w:t>
      </w:r>
      <w:r w:rsidR="004519A4">
        <w:t>6</w:t>
      </w:r>
      <w:r>
        <w:t xml:space="preserve"> </w:t>
      </w:r>
      <w:r w:rsidRPr="00455566">
        <w:t>are sample outputs</w:t>
      </w:r>
      <w:r>
        <w:t xml:space="preserve"> of benign images</w:t>
      </w:r>
      <w:r w:rsidRPr="00455566">
        <w:t xml:space="preserve"> from the web application, displaying the predicted classes along with their associated probabilities.</w:t>
      </w:r>
    </w:p>
    <w:p w14:paraId="5175C7E1" w14:textId="77777777" w:rsidR="00591663" w:rsidRDefault="00591663" w:rsidP="00591663">
      <w:pPr>
        <w:pStyle w:val="ListParagraph"/>
        <w:ind w:left="284"/>
        <w:jc w:val="center"/>
      </w:pPr>
    </w:p>
    <w:p w14:paraId="2E81D875" w14:textId="77777777" w:rsidR="00591663" w:rsidRDefault="00591663" w:rsidP="00591663">
      <w:pPr>
        <w:pStyle w:val="ListParagraph"/>
        <w:ind w:left="284"/>
        <w:jc w:val="center"/>
      </w:pPr>
      <w:r>
        <w:rPr>
          <w:noProof/>
        </w:rPr>
        <w:drawing>
          <wp:inline distT="0" distB="0" distL="0" distR="0" wp14:anchorId="782CAE0C" wp14:editId="71BBCCA1">
            <wp:extent cx="4080933" cy="1430942"/>
            <wp:effectExtent l="0" t="0" r="0" b="0"/>
            <wp:docPr id="10410158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15856" name="Picture 104101585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150965" cy="1455498"/>
                    </a:xfrm>
                    <a:prstGeom prst="rect">
                      <a:avLst/>
                    </a:prstGeom>
                  </pic:spPr>
                </pic:pic>
              </a:graphicData>
            </a:graphic>
          </wp:inline>
        </w:drawing>
      </w:r>
    </w:p>
    <w:p w14:paraId="3BE462E9" w14:textId="77777777" w:rsidR="00BE738F" w:rsidRDefault="00BE738F" w:rsidP="00591663">
      <w:pPr>
        <w:pStyle w:val="ListParagraph"/>
        <w:ind w:left="284"/>
        <w:jc w:val="center"/>
      </w:pPr>
    </w:p>
    <w:p w14:paraId="4659D28D" w14:textId="1AA8A16C" w:rsidR="00591663" w:rsidRDefault="00591663" w:rsidP="00591663">
      <w:pPr>
        <w:pStyle w:val="ListParagraph"/>
        <w:ind w:left="284"/>
        <w:jc w:val="center"/>
      </w:pPr>
      <w:r w:rsidRPr="009A2D4B">
        <w:rPr>
          <w:b/>
          <w:bCs/>
        </w:rPr>
        <w:t xml:space="preserve">Fig </w:t>
      </w:r>
      <w:r w:rsidR="00291542">
        <w:rPr>
          <w:b/>
          <w:bCs/>
        </w:rPr>
        <w:t>23</w:t>
      </w:r>
      <w:r w:rsidRPr="009A2D4B">
        <w:rPr>
          <w:b/>
          <w:bCs/>
        </w:rPr>
        <w:t>.</w:t>
      </w:r>
      <w:r>
        <w:t xml:space="preserve"> Output of Malignant-Ductal Carcinoma prediction</w:t>
      </w:r>
    </w:p>
    <w:p w14:paraId="7EEF4116" w14:textId="77777777" w:rsidR="00591663" w:rsidRDefault="00591663" w:rsidP="00591663">
      <w:pPr>
        <w:pStyle w:val="ListParagraph"/>
        <w:ind w:left="284"/>
        <w:jc w:val="center"/>
      </w:pPr>
    </w:p>
    <w:p w14:paraId="3BA0EF57" w14:textId="77777777" w:rsidR="00591663" w:rsidRDefault="00591663" w:rsidP="00591663">
      <w:pPr>
        <w:pStyle w:val="ListParagraph"/>
        <w:ind w:left="284"/>
        <w:jc w:val="center"/>
      </w:pPr>
      <w:r>
        <w:rPr>
          <w:noProof/>
        </w:rPr>
        <w:drawing>
          <wp:inline distT="0" distB="0" distL="0" distR="0" wp14:anchorId="4ACB34A7" wp14:editId="6997704B">
            <wp:extent cx="4080933" cy="1367723"/>
            <wp:effectExtent l="0" t="0" r="0" b="0"/>
            <wp:docPr id="15258139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13989" name="Picture 152581398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23932" cy="1382134"/>
                    </a:xfrm>
                    <a:prstGeom prst="rect">
                      <a:avLst/>
                    </a:prstGeom>
                  </pic:spPr>
                </pic:pic>
              </a:graphicData>
            </a:graphic>
          </wp:inline>
        </w:drawing>
      </w:r>
    </w:p>
    <w:p w14:paraId="54E039D6" w14:textId="77777777" w:rsidR="00BE738F" w:rsidRDefault="00BE738F" w:rsidP="00591663">
      <w:pPr>
        <w:pStyle w:val="ListParagraph"/>
        <w:ind w:left="284"/>
        <w:jc w:val="center"/>
      </w:pPr>
    </w:p>
    <w:p w14:paraId="280AAA4F" w14:textId="1A75AA95" w:rsidR="00591663" w:rsidRDefault="00591663" w:rsidP="00591663">
      <w:pPr>
        <w:pStyle w:val="ListParagraph"/>
        <w:ind w:left="284"/>
        <w:jc w:val="center"/>
      </w:pPr>
      <w:r w:rsidRPr="009A2D4B">
        <w:rPr>
          <w:b/>
          <w:bCs/>
        </w:rPr>
        <w:t xml:space="preserve">Fig </w:t>
      </w:r>
      <w:r w:rsidR="00291542">
        <w:rPr>
          <w:b/>
          <w:bCs/>
        </w:rPr>
        <w:t>24</w:t>
      </w:r>
      <w:r w:rsidRPr="009A2D4B">
        <w:rPr>
          <w:b/>
          <w:bCs/>
        </w:rPr>
        <w:t>.</w:t>
      </w:r>
      <w:r>
        <w:t xml:space="preserve"> Output of Malignant-Lobular Carcinoma prediction</w:t>
      </w:r>
    </w:p>
    <w:p w14:paraId="3C345A0A" w14:textId="77777777" w:rsidR="00591663" w:rsidRDefault="00591663" w:rsidP="00591663">
      <w:pPr>
        <w:pStyle w:val="ListParagraph"/>
        <w:ind w:left="284"/>
        <w:jc w:val="center"/>
      </w:pPr>
    </w:p>
    <w:p w14:paraId="3F6EF418" w14:textId="77777777" w:rsidR="00591663" w:rsidRDefault="00591663" w:rsidP="00591663">
      <w:pPr>
        <w:pStyle w:val="ListParagraph"/>
        <w:ind w:left="284"/>
        <w:jc w:val="center"/>
      </w:pPr>
      <w:r>
        <w:rPr>
          <w:noProof/>
        </w:rPr>
        <w:drawing>
          <wp:inline distT="0" distB="0" distL="0" distR="0" wp14:anchorId="233A9394" wp14:editId="49735BD9">
            <wp:extent cx="4140200" cy="1461014"/>
            <wp:effectExtent l="0" t="0" r="0" b="0"/>
            <wp:docPr id="13491948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94861" name="Picture 134919486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95594" cy="1480562"/>
                    </a:xfrm>
                    <a:prstGeom prst="rect">
                      <a:avLst/>
                    </a:prstGeom>
                  </pic:spPr>
                </pic:pic>
              </a:graphicData>
            </a:graphic>
          </wp:inline>
        </w:drawing>
      </w:r>
    </w:p>
    <w:p w14:paraId="5C38B1A0" w14:textId="77777777" w:rsidR="00BE738F" w:rsidRDefault="00BE738F" w:rsidP="00591663">
      <w:pPr>
        <w:pStyle w:val="ListParagraph"/>
        <w:ind w:left="284"/>
        <w:jc w:val="center"/>
      </w:pPr>
    </w:p>
    <w:p w14:paraId="1E971AFB" w14:textId="25EE6F6C" w:rsidR="00591663" w:rsidRDefault="00591663" w:rsidP="00591663">
      <w:pPr>
        <w:pStyle w:val="ListParagraph"/>
        <w:ind w:left="284"/>
        <w:jc w:val="center"/>
      </w:pPr>
      <w:r w:rsidRPr="009A2D4B">
        <w:rPr>
          <w:b/>
          <w:bCs/>
        </w:rPr>
        <w:t xml:space="preserve">Fig </w:t>
      </w:r>
      <w:r>
        <w:rPr>
          <w:b/>
          <w:bCs/>
        </w:rPr>
        <w:t>2</w:t>
      </w:r>
      <w:r w:rsidR="00291542">
        <w:rPr>
          <w:b/>
          <w:bCs/>
        </w:rPr>
        <w:t>5</w:t>
      </w:r>
      <w:r w:rsidRPr="009A2D4B">
        <w:rPr>
          <w:b/>
          <w:bCs/>
        </w:rPr>
        <w:t>.</w:t>
      </w:r>
      <w:r>
        <w:t xml:space="preserve"> Output of Malignant-Mucinous Carcinoma prediction</w:t>
      </w:r>
    </w:p>
    <w:p w14:paraId="25F2D5FE" w14:textId="77777777" w:rsidR="00591663" w:rsidRDefault="00591663" w:rsidP="00591663">
      <w:pPr>
        <w:pStyle w:val="ListParagraph"/>
        <w:ind w:left="284"/>
        <w:jc w:val="center"/>
      </w:pPr>
    </w:p>
    <w:p w14:paraId="70083DB3" w14:textId="77777777" w:rsidR="00591663" w:rsidRDefault="00591663" w:rsidP="00591663">
      <w:pPr>
        <w:pStyle w:val="ListParagraph"/>
        <w:ind w:left="284"/>
        <w:jc w:val="center"/>
      </w:pPr>
      <w:r>
        <w:rPr>
          <w:noProof/>
        </w:rPr>
        <w:drawing>
          <wp:inline distT="0" distB="0" distL="0" distR="0" wp14:anchorId="3DFEC6E5" wp14:editId="17AFAC58">
            <wp:extent cx="4182533" cy="1445118"/>
            <wp:effectExtent l="0" t="0" r="0" b="0"/>
            <wp:docPr id="8807577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57779" name="Picture 88075777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44060" cy="1466376"/>
                    </a:xfrm>
                    <a:prstGeom prst="rect">
                      <a:avLst/>
                    </a:prstGeom>
                  </pic:spPr>
                </pic:pic>
              </a:graphicData>
            </a:graphic>
          </wp:inline>
        </w:drawing>
      </w:r>
    </w:p>
    <w:p w14:paraId="4267A624" w14:textId="77777777" w:rsidR="00BE738F" w:rsidRDefault="00BE738F" w:rsidP="00591663">
      <w:pPr>
        <w:pStyle w:val="ListParagraph"/>
        <w:ind w:left="284"/>
        <w:jc w:val="center"/>
      </w:pPr>
    </w:p>
    <w:p w14:paraId="0733E05C" w14:textId="62586652" w:rsidR="00591663" w:rsidRDefault="00591663" w:rsidP="00591663">
      <w:pPr>
        <w:pStyle w:val="ListParagraph"/>
        <w:ind w:left="284"/>
        <w:jc w:val="center"/>
      </w:pPr>
      <w:r w:rsidRPr="009A2D4B">
        <w:rPr>
          <w:b/>
          <w:bCs/>
        </w:rPr>
        <w:t xml:space="preserve">Fig </w:t>
      </w:r>
      <w:r>
        <w:rPr>
          <w:b/>
          <w:bCs/>
        </w:rPr>
        <w:t>2</w:t>
      </w:r>
      <w:r w:rsidR="00291542">
        <w:rPr>
          <w:b/>
          <w:bCs/>
        </w:rPr>
        <w:t>6</w:t>
      </w:r>
      <w:r w:rsidRPr="009A2D4B">
        <w:rPr>
          <w:b/>
          <w:bCs/>
        </w:rPr>
        <w:t>.</w:t>
      </w:r>
      <w:r>
        <w:t xml:space="preserve"> Output of Malignant-Papillary Carcinoma prediction</w:t>
      </w:r>
    </w:p>
    <w:p w14:paraId="7759C11E" w14:textId="77777777" w:rsidR="00591663" w:rsidRDefault="00591663" w:rsidP="00D90AF4">
      <w:pPr>
        <w:ind w:left="207"/>
      </w:pPr>
    </w:p>
    <w:p w14:paraId="0FB43A3D" w14:textId="77777777" w:rsidR="001C7C20" w:rsidRDefault="001C7C20" w:rsidP="001C7C20">
      <w:pPr>
        <w:pStyle w:val="ListParagraph"/>
        <w:numPr>
          <w:ilvl w:val="0"/>
          <w:numId w:val="2"/>
        </w:numPr>
        <w:ind w:left="284"/>
        <w:rPr>
          <w:b/>
          <w:bCs/>
          <w:sz w:val="28"/>
          <w:szCs w:val="28"/>
        </w:rPr>
      </w:pPr>
      <w:r>
        <w:rPr>
          <w:b/>
          <w:bCs/>
          <w:sz w:val="28"/>
          <w:szCs w:val="28"/>
        </w:rPr>
        <w:t>Website Features</w:t>
      </w:r>
    </w:p>
    <w:p w14:paraId="102AF973" w14:textId="77777777" w:rsidR="00E27BAF" w:rsidRDefault="00E27BAF" w:rsidP="00E27BAF">
      <w:pPr>
        <w:ind w:left="207"/>
        <w:jc w:val="center"/>
      </w:pPr>
    </w:p>
    <w:p w14:paraId="5BB06899" w14:textId="76EB184E" w:rsidR="00E27BAF" w:rsidRPr="001C7C20" w:rsidRDefault="00BD4E3E" w:rsidP="001C7C20">
      <w:pPr>
        <w:ind w:left="360"/>
        <w:rPr>
          <w:b/>
          <w:bCs/>
          <w:sz w:val="28"/>
          <w:szCs w:val="28"/>
        </w:rPr>
      </w:pPr>
      <w:r>
        <w:rPr>
          <w:b/>
          <w:bCs/>
          <w:sz w:val="28"/>
          <w:szCs w:val="28"/>
        </w:rPr>
        <w:t>8</w:t>
      </w:r>
      <w:r w:rsidR="001C7C20">
        <w:rPr>
          <w:b/>
          <w:bCs/>
          <w:sz w:val="28"/>
          <w:szCs w:val="28"/>
        </w:rPr>
        <w:t xml:space="preserve">.1. </w:t>
      </w:r>
      <w:r w:rsidR="00E27BAF" w:rsidRPr="001C7C20">
        <w:rPr>
          <w:b/>
          <w:bCs/>
          <w:sz w:val="28"/>
          <w:szCs w:val="28"/>
        </w:rPr>
        <w:t>Report Generation</w:t>
      </w:r>
    </w:p>
    <w:p w14:paraId="19A99BC9" w14:textId="77777777" w:rsidR="00E27BAF" w:rsidRDefault="00E27BAF" w:rsidP="00E27BAF">
      <w:pPr>
        <w:pStyle w:val="ListParagraph"/>
        <w:ind w:left="567"/>
        <w:rPr>
          <w:b/>
          <w:bCs/>
          <w:sz w:val="28"/>
          <w:szCs w:val="28"/>
        </w:rPr>
      </w:pPr>
    </w:p>
    <w:p w14:paraId="1ACA3E92" w14:textId="77777777" w:rsidR="00E27BAF" w:rsidRDefault="00E27BAF" w:rsidP="00E27BAF">
      <w:pPr>
        <w:pStyle w:val="ListParagraph"/>
        <w:ind w:left="567"/>
      </w:pPr>
      <w:r w:rsidRPr="00E27BAF">
        <w:t>The report generation feature allows clinical professionals to easily create detailed reports in PDF format. Once the prediction results are generated, the system automatically compiles the patient's details, the model used, the detected disease, and the probabilities for each predicted condition into a structured, professional report. This PDF report can be easily accessed, downloaded, or printed, providing a comprehensive summary of the analysis for further review or documentation. The straightforward process ensures that healthcare professionals can efficiently generate and share accurate, formatted reports with minimal effort.</w:t>
      </w:r>
    </w:p>
    <w:p w14:paraId="5BCF24A1" w14:textId="77777777" w:rsidR="001A5E1E" w:rsidRDefault="001A5E1E" w:rsidP="00E27BAF">
      <w:pPr>
        <w:pStyle w:val="ListParagraph"/>
        <w:ind w:left="567"/>
      </w:pPr>
    </w:p>
    <w:p w14:paraId="34BD1A2B" w14:textId="77777777" w:rsidR="001A5E1E" w:rsidRDefault="001A5E1E" w:rsidP="00E27BAF">
      <w:pPr>
        <w:pStyle w:val="ListParagraph"/>
        <w:ind w:left="567"/>
      </w:pPr>
    </w:p>
    <w:p w14:paraId="526CD575" w14:textId="590E7EFE" w:rsidR="00306650" w:rsidRDefault="001A5E1E" w:rsidP="00306650">
      <w:pPr>
        <w:pStyle w:val="ListParagraph"/>
        <w:ind w:left="567"/>
        <w:jc w:val="center"/>
      </w:pPr>
      <w:r w:rsidRPr="001A5E1E">
        <w:rPr>
          <w:noProof/>
        </w:rPr>
        <w:drawing>
          <wp:inline distT="0" distB="0" distL="0" distR="0" wp14:anchorId="0ACE2EE8" wp14:editId="128C336C">
            <wp:extent cx="2927350" cy="4167792"/>
            <wp:effectExtent l="19050" t="19050" r="6350" b="4445"/>
            <wp:docPr id="308454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54046" name="Picture 1"/>
                    <pic:cNvPicPr/>
                  </pic:nvPicPr>
                  <pic:blipFill>
                    <a:blip r:embed="rId48">
                      <a:extLst>
                        <a:ext uri="{28A0092B-C50C-407E-A947-70E740481C1C}">
                          <a14:useLocalDpi xmlns:a14="http://schemas.microsoft.com/office/drawing/2010/main" val="0"/>
                        </a:ext>
                      </a:extLst>
                    </a:blip>
                    <a:srcRect t="966" b="966"/>
                    <a:stretch>
                      <a:fillRect/>
                    </a:stretch>
                  </pic:blipFill>
                  <pic:spPr bwMode="auto">
                    <a:xfrm>
                      <a:off x="0" y="0"/>
                      <a:ext cx="2935622" cy="41795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ABFD05A" w14:textId="77777777" w:rsidR="00BE738F" w:rsidRPr="00306650" w:rsidRDefault="00BE738F" w:rsidP="00306650">
      <w:pPr>
        <w:pStyle w:val="ListParagraph"/>
        <w:ind w:left="567"/>
        <w:jc w:val="center"/>
      </w:pPr>
    </w:p>
    <w:p w14:paraId="5965A347" w14:textId="34E20509" w:rsidR="001A5E1E" w:rsidRDefault="001A5E1E" w:rsidP="000F1A06">
      <w:pPr>
        <w:pStyle w:val="ListParagraph"/>
        <w:ind w:left="567"/>
        <w:jc w:val="center"/>
      </w:pPr>
      <w:r w:rsidRPr="009A2D4B">
        <w:rPr>
          <w:b/>
          <w:bCs/>
        </w:rPr>
        <w:t xml:space="preserve">Fig </w:t>
      </w:r>
      <w:r w:rsidR="00291542">
        <w:rPr>
          <w:b/>
          <w:bCs/>
        </w:rPr>
        <w:t>27</w:t>
      </w:r>
      <w:r w:rsidRPr="009A2D4B">
        <w:rPr>
          <w:b/>
          <w:bCs/>
        </w:rPr>
        <w:t>.</w:t>
      </w:r>
      <w:r>
        <w:t xml:space="preserve"> Generated Report in PDF format</w:t>
      </w:r>
    </w:p>
    <w:p w14:paraId="2B35B994" w14:textId="77777777" w:rsidR="001F7628" w:rsidRDefault="001F7628" w:rsidP="000F1A06">
      <w:pPr>
        <w:pStyle w:val="ListParagraph"/>
        <w:ind w:left="567"/>
        <w:jc w:val="center"/>
      </w:pPr>
    </w:p>
    <w:p w14:paraId="471D33FD" w14:textId="73E945FE" w:rsidR="001F7628" w:rsidRPr="001C7C20" w:rsidRDefault="00BD4E3E" w:rsidP="001C7C20">
      <w:pPr>
        <w:ind w:left="360"/>
        <w:rPr>
          <w:b/>
          <w:bCs/>
          <w:sz w:val="28"/>
          <w:szCs w:val="28"/>
        </w:rPr>
      </w:pPr>
      <w:r>
        <w:rPr>
          <w:b/>
          <w:bCs/>
          <w:sz w:val="28"/>
          <w:szCs w:val="28"/>
        </w:rPr>
        <w:t>8</w:t>
      </w:r>
      <w:r w:rsidR="001C7C20">
        <w:rPr>
          <w:b/>
          <w:bCs/>
          <w:sz w:val="28"/>
          <w:szCs w:val="28"/>
        </w:rPr>
        <w:t xml:space="preserve">.2. </w:t>
      </w:r>
      <w:r w:rsidR="001F7628" w:rsidRPr="001C7C20">
        <w:rPr>
          <w:b/>
          <w:bCs/>
          <w:sz w:val="28"/>
          <w:szCs w:val="28"/>
        </w:rPr>
        <w:t>Mail to the User</w:t>
      </w:r>
    </w:p>
    <w:p w14:paraId="466046DA" w14:textId="77777777" w:rsidR="001F7628" w:rsidRDefault="001F7628" w:rsidP="001F7628">
      <w:pPr>
        <w:pStyle w:val="ListParagraph"/>
        <w:ind w:left="567"/>
        <w:rPr>
          <w:b/>
          <w:bCs/>
          <w:sz w:val="28"/>
          <w:szCs w:val="28"/>
        </w:rPr>
      </w:pPr>
    </w:p>
    <w:p w14:paraId="768B0025" w14:textId="77777777" w:rsidR="001F7628" w:rsidRDefault="001F7628" w:rsidP="00FF7A8F">
      <w:pPr>
        <w:pStyle w:val="ListParagraph"/>
        <w:ind w:left="851"/>
        <w:jc w:val="both"/>
      </w:pPr>
      <w:r w:rsidRPr="001F7628">
        <w:t xml:space="preserve">The email sent to the user will contain a summary of the analysis results, including the patient's details, the model used, and the detected disease along with the probabilities </w:t>
      </w:r>
      <w:r w:rsidRPr="001F7628">
        <w:lastRenderedPageBreak/>
        <w:t>for each predicted condition. It will also provide a</w:t>
      </w:r>
      <w:r w:rsidR="00797C6D">
        <w:t>n attachment</w:t>
      </w:r>
      <w:r w:rsidRPr="001F7628">
        <w:t xml:space="preserve"> to download the generated PDF report for further review. The email will be professionally worded to ensure clarity, offering the user easy access to the results and the option to take further actions, such as updating the database or generating additional reports. The email ensures that users are promptly informed of the outcomes and can quickly access important data related to the analysis.</w:t>
      </w:r>
    </w:p>
    <w:p w14:paraId="4D917B4F" w14:textId="77777777" w:rsidR="00797C6D" w:rsidRDefault="00797C6D" w:rsidP="00797C6D">
      <w:pPr>
        <w:pStyle w:val="ListParagraph"/>
        <w:ind w:left="567"/>
        <w:jc w:val="both"/>
      </w:pPr>
    </w:p>
    <w:p w14:paraId="325BB622" w14:textId="56D1B949" w:rsidR="00797C6D" w:rsidRDefault="00797C6D" w:rsidP="00306650">
      <w:pPr>
        <w:pStyle w:val="ListParagraph"/>
        <w:ind w:left="567"/>
        <w:jc w:val="center"/>
      </w:pPr>
      <w:r w:rsidRPr="00797C6D">
        <w:rPr>
          <w:noProof/>
        </w:rPr>
        <w:drawing>
          <wp:inline distT="0" distB="0" distL="0" distR="0" wp14:anchorId="0BAB2B82" wp14:editId="74B67B93">
            <wp:extent cx="3587750" cy="1732963"/>
            <wp:effectExtent l="19050" t="19050" r="0" b="635"/>
            <wp:docPr id="30" name="Picture 29">
              <a:extLst xmlns:a="http://schemas.openxmlformats.org/drawingml/2006/main">
                <a:ext uri="{FF2B5EF4-FFF2-40B4-BE49-F238E27FC236}">
                  <a16:creationId xmlns:a16="http://schemas.microsoft.com/office/drawing/2014/main" id="{D534FD5B-F25C-0E32-42B9-FFB02FBCF0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D534FD5B-F25C-0E32-42B9-FFB02FBCF050}"/>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99394" cy="1738587"/>
                    </a:xfrm>
                    <a:prstGeom prst="rect">
                      <a:avLst/>
                    </a:prstGeom>
                    <a:ln w="6350">
                      <a:solidFill>
                        <a:schemeClr val="tx1"/>
                      </a:solidFill>
                    </a:ln>
                    <a:effectLst/>
                  </pic:spPr>
                </pic:pic>
              </a:graphicData>
            </a:graphic>
          </wp:inline>
        </w:drawing>
      </w:r>
    </w:p>
    <w:p w14:paraId="387BB4A2" w14:textId="77777777" w:rsidR="00BE738F" w:rsidRDefault="00BE738F" w:rsidP="00306650">
      <w:pPr>
        <w:pStyle w:val="ListParagraph"/>
        <w:ind w:left="567"/>
        <w:jc w:val="center"/>
      </w:pPr>
    </w:p>
    <w:p w14:paraId="0366FB84" w14:textId="6A8E149B" w:rsidR="00797C6D" w:rsidRDefault="00797C6D" w:rsidP="00797C6D">
      <w:pPr>
        <w:pStyle w:val="ListParagraph"/>
        <w:ind w:left="567"/>
        <w:jc w:val="center"/>
      </w:pPr>
      <w:r w:rsidRPr="009A2D4B">
        <w:rPr>
          <w:b/>
          <w:bCs/>
        </w:rPr>
        <w:t xml:space="preserve">Fig </w:t>
      </w:r>
      <w:r w:rsidR="00291542">
        <w:rPr>
          <w:b/>
          <w:bCs/>
        </w:rPr>
        <w:t>28</w:t>
      </w:r>
      <w:r w:rsidRPr="009A2D4B">
        <w:rPr>
          <w:b/>
          <w:bCs/>
        </w:rPr>
        <w:t>.</w:t>
      </w:r>
      <w:r>
        <w:t xml:space="preserve"> Mail sent to the User</w:t>
      </w:r>
    </w:p>
    <w:p w14:paraId="20CB9D2B" w14:textId="77777777" w:rsidR="00797C6D" w:rsidRDefault="00797C6D" w:rsidP="00797C6D">
      <w:pPr>
        <w:pStyle w:val="ListParagraph"/>
        <w:ind w:left="567"/>
        <w:jc w:val="center"/>
      </w:pPr>
    </w:p>
    <w:p w14:paraId="5AAFF957" w14:textId="453B419E" w:rsidR="00306650" w:rsidRDefault="00BD4E3E" w:rsidP="00306650">
      <w:pPr>
        <w:ind w:left="360"/>
        <w:rPr>
          <w:b/>
          <w:bCs/>
          <w:sz w:val="28"/>
          <w:szCs w:val="28"/>
        </w:rPr>
      </w:pPr>
      <w:r>
        <w:rPr>
          <w:b/>
          <w:bCs/>
          <w:sz w:val="28"/>
          <w:szCs w:val="28"/>
        </w:rPr>
        <w:t>8</w:t>
      </w:r>
      <w:r w:rsidR="00306650">
        <w:rPr>
          <w:b/>
          <w:bCs/>
          <w:sz w:val="28"/>
          <w:szCs w:val="28"/>
        </w:rPr>
        <w:t xml:space="preserve">.3. Database </w:t>
      </w:r>
      <w:r w:rsidR="00FF7A8F">
        <w:rPr>
          <w:b/>
          <w:bCs/>
          <w:sz w:val="28"/>
          <w:szCs w:val="28"/>
        </w:rPr>
        <w:t>Management</w:t>
      </w:r>
    </w:p>
    <w:p w14:paraId="7518181C" w14:textId="77777777" w:rsidR="00FF7A8F" w:rsidRDefault="00FF7A8F" w:rsidP="00306650">
      <w:pPr>
        <w:ind w:left="360"/>
        <w:rPr>
          <w:b/>
          <w:bCs/>
          <w:sz w:val="28"/>
          <w:szCs w:val="28"/>
        </w:rPr>
      </w:pPr>
    </w:p>
    <w:p w14:paraId="1DE24836" w14:textId="6A5FCD85" w:rsidR="00FF7A8F" w:rsidRPr="00FF7A8F" w:rsidRDefault="00FF7A8F" w:rsidP="00FF7A8F">
      <w:pPr>
        <w:ind w:left="720"/>
        <w:jc w:val="both"/>
        <w:rPr>
          <w:sz w:val="28"/>
          <w:szCs w:val="28"/>
        </w:rPr>
      </w:pPr>
      <w:r w:rsidRPr="00FF7A8F">
        <w:rPr>
          <w:sz w:val="28"/>
          <w:szCs w:val="28"/>
        </w:rPr>
        <w:t>In our system, a structured relational database was implemented to manage patient information efficiently, supporting fast retrieval and scalability. Each entry in the table corresponds to a unique patient record, identified by a primary key serial_number, and includes essential attributes such as name, age, phone number, email, model type, predicted disease class, and a reference to the associated diagnostic image. The database serves as the backbone for storing both input data and the AI model’s output, enabling downstream functionalities like report generation and doctor recommendation. Proper normalization ensures data integrity while indexed fields allow for quick search and access across different modules</w:t>
      </w:r>
      <w:r>
        <w:rPr>
          <w:sz w:val="28"/>
          <w:szCs w:val="28"/>
        </w:rPr>
        <w:t xml:space="preserve"> in the pipeline.</w:t>
      </w:r>
    </w:p>
    <w:p w14:paraId="311ADC35" w14:textId="77777777" w:rsidR="00FF7A8F" w:rsidRPr="00FF7A8F" w:rsidRDefault="00FF7A8F" w:rsidP="00306650">
      <w:pPr>
        <w:ind w:left="360"/>
        <w:rPr>
          <w:sz w:val="28"/>
          <w:szCs w:val="28"/>
        </w:rPr>
      </w:pPr>
    </w:p>
    <w:p w14:paraId="0D06B39F" w14:textId="7E4A1F19" w:rsidR="00FF7A8F" w:rsidRDefault="00FF7A8F" w:rsidP="00FF7A8F">
      <w:pPr>
        <w:ind w:left="709"/>
        <w:jc w:val="center"/>
        <w:rPr>
          <w:b/>
          <w:bCs/>
          <w:sz w:val="28"/>
          <w:szCs w:val="28"/>
        </w:rPr>
      </w:pPr>
      <w:r w:rsidRPr="00FF7A8F">
        <w:rPr>
          <w:b/>
          <w:bCs/>
          <w:noProof/>
          <w:sz w:val="28"/>
          <w:szCs w:val="28"/>
        </w:rPr>
        <w:drawing>
          <wp:inline distT="0" distB="0" distL="0" distR="0" wp14:anchorId="7C97ED00" wp14:editId="585615EB">
            <wp:extent cx="5044016" cy="1178189"/>
            <wp:effectExtent l="19050" t="19050" r="4445" b="3175"/>
            <wp:docPr id="74973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34906" name=""/>
                    <pic:cNvPicPr/>
                  </pic:nvPicPr>
                  <pic:blipFill>
                    <a:blip r:embed="rId50"/>
                    <a:stretch>
                      <a:fillRect/>
                    </a:stretch>
                  </pic:blipFill>
                  <pic:spPr>
                    <a:xfrm>
                      <a:off x="0" y="0"/>
                      <a:ext cx="5093059" cy="1189645"/>
                    </a:xfrm>
                    <a:prstGeom prst="rect">
                      <a:avLst/>
                    </a:prstGeom>
                    <a:ln>
                      <a:solidFill>
                        <a:schemeClr val="tx1"/>
                      </a:solidFill>
                    </a:ln>
                  </pic:spPr>
                </pic:pic>
              </a:graphicData>
            </a:graphic>
          </wp:inline>
        </w:drawing>
      </w:r>
    </w:p>
    <w:p w14:paraId="7317CF97" w14:textId="77777777" w:rsidR="00BE738F" w:rsidRPr="001C7C20" w:rsidRDefault="00BE738F" w:rsidP="00FF7A8F">
      <w:pPr>
        <w:ind w:left="709"/>
        <w:jc w:val="center"/>
        <w:rPr>
          <w:b/>
          <w:bCs/>
          <w:sz w:val="28"/>
          <w:szCs w:val="28"/>
        </w:rPr>
      </w:pPr>
    </w:p>
    <w:p w14:paraId="0F76192C" w14:textId="2B2EA46B" w:rsidR="00FF7A8F" w:rsidRDefault="00FF7A8F" w:rsidP="00FF7A8F">
      <w:pPr>
        <w:pStyle w:val="ListParagraph"/>
        <w:ind w:left="567"/>
        <w:jc w:val="center"/>
      </w:pPr>
      <w:r w:rsidRPr="009A2D4B">
        <w:rPr>
          <w:b/>
          <w:bCs/>
        </w:rPr>
        <w:t xml:space="preserve">Fig </w:t>
      </w:r>
      <w:r w:rsidR="00291542">
        <w:rPr>
          <w:b/>
          <w:bCs/>
        </w:rPr>
        <w:t>29</w:t>
      </w:r>
      <w:r w:rsidRPr="009A2D4B">
        <w:rPr>
          <w:b/>
          <w:bCs/>
        </w:rPr>
        <w:t>.</w:t>
      </w:r>
      <w:r>
        <w:t xml:space="preserve"> Relational Database Table Design</w:t>
      </w:r>
    </w:p>
    <w:p w14:paraId="0B63D1D9" w14:textId="77777777" w:rsidR="00FF7A8F" w:rsidRDefault="00FF7A8F" w:rsidP="00797C6D">
      <w:pPr>
        <w:pStyle w:val="ListParagraph"/>
        <w:ind w:left="567"/>
        <w:jc w:val="center"/>
      </w:pPr>
    </w:p>
    <w:p w14:paraId="3E594686" w14:textId="7D35A656" w:rsidR="00797C6D" w:rsidRPr="001C7C20" w:rsidRDefault="00BD4E3E" w:rsidP="001C7C20">
      <w:pPr>
        <w:ind w:left="360"/>
        <w:rPr>
          <w:b/>
          <w:bCs/>
          <w:sz w:val="28"/>
          <w:szCs w:val="28"/>
        </w:rPr>
      </w:pPr>
      <w:r>
        <w:rPr>
          <w:b/>
          <w:bCs/>
          <w:sz w:val="28"/>
          <w:szCs w:val="28"/>
        </w:rPr>
        <w:lastRenderedPageBreak/>
        <w:t>8</w:t>
      </w:r>
      <w:r w:rsidR="001C7C20">
        <w:rPr>
          <w:b/>
          <w:bCs/>
          <w:sz w:val="28"/>
          <w:szCs w:val="28"/>
        </w:rPr>
        <w:t>.</w:t>
      </w:r>
      <w:r w:rsidR="00306650">
        <w:rPr>
          <w:b/>
          <w:bCs/>
          <w:sz w:val="28"/>
          <w:szCs w:val="28"/>
        </w:rPr>
        <w:t>4</w:t>
      </w:r>
      <w:r w:rsidR="001C7C20">
        <w:rPr>
          <w:b/>
          <w:bCs/>
          <w:sz w:val="28"/>
          <w:szCs w:val="28"/>
        </w:rPr>
        <w:t xml:space="preserve">. </w:t>
      </w:r>
      <w:r w:rsidR="00797C6D" w:rsidRPr="001C7C20">
        <w:rPr>
          <w:b/>
          <w:bCs/>
          <w:sz w:val="28"/>
          <w:szCs w:val="28"/>
        </w:rPr>
        <w:t>WhatsApp based Medical Assistant</w:t>
      </w:r>
    </w:p>
    <w:p w14:paraId="01F35C99" w14:textId="77777777" w:rsidR="001F1118" w:rsidRDefault="001F1118" w:rsidP="001F1118">
      <w:pPr>
        <w:pStyle w:val="ListParagraph"/>
        <w:ind w:left="567"/>
        <w:rPr>
          <w:b/>
          <w:bCs/>
          <w:sz w:val="28"/>
          <w:szCs w:val="28"/>
        </w:rPr>
      </w:pPr>
    </w:p>
    <w:p w14:paraId="17C16B75" w14:textId="49702996" w:rsidR="00DC02B1" w:rsidRDefault="00B754EC" w:rsidP="00BD4E3E">
      <w:pPr>
        <w:pStyle w:val="ListParagraph"/>
        <w:ind w:left="567"/>
        <w:jc w:val="both"/>
      </w:pPr>
      <w:r w:rsidRPr="00B754EC">
        <w:t>The agentic medical chatbot</w:t>
      </w:r>
      <w:r w:rsidR="002E4F85">
        <w:t xml:space="preserve"> as explained in section 5.2</w:t>
      </w:r>
      <w:r w:rsidRPr="00B754EC">
        <w:t xml:space="preserve"> is seamlessly integrated with WhatsApp using Twilio's messaging API, enabling users to interact with the system through a familiar and widely-used platform. This integration allows users to report symptoms, receive doctor recommendations, and access generated medical reports directly via WhatsApp, ensuring convenience, accessibility, and timely assistance in their healthcare journey.</w:t>
      </w:r>
    </w:p>
    <w:p w14:paraId="3B1CF005" w14:textId="77777777" w:rsidR="00B754EC" w:rsidRDefault="00B754EC" w:rsidP="00C5754A">
      <w:pPr>
        <w:pStyle w:val="ListParagraph"/>
        <w:ind w:left="567"/>
      </w:pPr>
    </w:p>
    <w:p w14:paraId="724425D8" w14:textId="2DC71B29" w:rsidR="001F1118" w:rsidRDefault="002E4F85" w:rsidP="001F1118">
      <w:pPr>
        <w:pStyle w:val="ListParagraph"/>
        <w:ind w:left="567"/>
        <w:jc w:val="center"/>
      </w:pPr>
      <w:r w:rsidRPr="001F1118">
        <w:rPr>
          <w:noProof/>
        </w:rPr>
        <w:drawing>
          <wp:inline distT="0" distB="0" distL="0" distR="0" wp14:anchorId="4A69BCF3" wp14:editId="084BC7E0">
            <wp:extent cx="3404204" cy="3970866"/>
            <wp:effectExtent l="0" t="0" r="0" b="0"/>
            <wp:docPr id="5" name="Picture 4">
              <a:extLst xmlns:a="http://schemas.openxmlformats.org/drawingml/2006/main">
                <a:ext uri="{FF2B5EF4-FFF2-40B4-BE49-F238E27FC236}">
                  <a16:creationId xmlns:a16="http://schemas.microsoft.com/office/drawing/2014/main" id="{EDB72370-44B2-CA15-C723-BCC4E9503B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DB72370-44B2-CA15-C723-BCC4E9503BB9}"/>
                        </a:ext>
                      </a:extLst>
                    </pic:cNvPr>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52803" cy="4027554"/>
                    </a:xfrm>
                    <a:prstGeom prst="rect">
                      <a:avLst/>
                    </a:prstGeom>
                  </pic:spPr>
                </pic:pic>
              </a:graphicData>
            </a:graphic>
          </wp:inline>
        </w:drawing>
      </w:r>
    </w:p>
    <w:p w14:paraId="3B6CBC79" w14:textId="77777777" w:rsidR="001F1118" w:rsidRDefault="001F1118" w:rsidP="001F1118">
      <w:pPr>
        <w:pStyle w:val="ListParagraph"/>
        <w:ind w:left="567"/>
        <w:jc w:val="center"/>
      </w:pPr>
    </w:p>
    <w:p w14:paraId="55873450" w14:textId="5EB1964C" w:rsidR="001F1118" w:rsidRDefault="001F1118" w:rsidP="001F1118">
      <w:pPr>
        <w:pStyle w:val="ListParagraph"/>
        <w:ind w:left="567"/>
        <w:jc w:val="center"/>
      </w:pPr>
      <w:r w:rsidRPr="009A2D4B">
        <w:rPr>
          <w:b/>
          <w:bCs/>
        </w:rPr>
        <w:t xml:space="preserve">Fig </w:t>
      </w:r>
      <w:r w:rsidR="00291542">
        <w:rPr>
          <w:b/>
          <w:bCs/>
        </w:rPr>
        <w:t>30</w:t>
      </w:r>
      <w:r w:rsidRPr="009A2D4B">
        <w:rPr>
          <w:b/>
          <w:bCs/>
        </w:rPr>
        <w:t>.</w:t>
      </w:r>
      <w:r>
        <w:t xml:space="preserve"> Medical AI Assistant through WhatsApp</w:t>
      </w:r>
    </w:p>
    <w:p w14:paraId="3EEED068" w14:textId="77777777" w:rsidR="001F1118" w:rsidRDefault="001F1118" w:rsidP="001F1118"/>
    <w:p w14:paraId="6ABDFC79" w14:textId="77777777" w:rsidR="00C5754A" w:rsidRDefault="00C5754A" w:rsidP="00BD4E3E">
      <w:pPr>
        <w:pStyle w:val="ListParagraph"/>
        <w:ind w:left="567"/>
        <w:jc w:val="both"/>
      </w:pPr>
      <w:r>
        <w:t>The AI-powered medical assistant in this chat provides several key benefits to help patients manage their health concerns:</w:t>
      </w:r>
    </w:p>
    <w:p w14:paraId="158B8DDE" w14:textId="77777777" w:rsidR="00C5754A" w:rsidRDefault="00C5754A" w:rsidP="00BD4E3E">
      <w:pPr>
        <w:pStyle w:val="ListParagraph"/>
        <w:ind w:left="567"/>
        <w:jc w:val="both"/>
      </w:pPr>
    </w:p>
    <w:p w14:paraId="25CE444F" w14:textId="7E8E6198" w:rsidR="00C5754A" w:rsidRDefault="00C5754A" w:rsidP="00BD4E3E">
      <w:pPr>
        <w:pStyle w:val="ListParagraph"/>
        <w:numPr>
          <w:ilvl w:val="0"/>
          <w:numId w:val="17"/>
        </w:numPr>
        <w:jc w:val="both"/>
      </w:pPr>
      <w:r w:rsidRPr="001A6D62">
        <w:rPr>
          <w:b/>
          <w:bCs/>
        </w:rPr>
        <w:t>Clear Explanation of Medical Reports</w:t>
      </w:r>
      <w:r>
        <w:t>: The assistant interprets complex medical terms from the patient's breast cancer report and provides a simplified explanation. In this case, it explains that "Benign-</w:t>
      </w:r>
      <w:r w:rsidR="002E4F85">
        <w:t>adenosis</w:t>
      </w:r>
      <w:r>
        <w:t xml:space="preserve">" is a non-cancerous tumor and reassures the patient that </w:t>
      </w:r>
      <w:r w:rsidR="002E4F85">
        <w:t xml:space="preserve">it is a small lump and </w:t>
      </w:r>
      <w:r>
        <w:t>it is not fatal</w:t>
      </w:r>
      <w:r w:rsidR="002E4F85">
        <w:t xml:space="preserve">, as shown in Fig </w:t>
      </w:r>
      <w:r w:rsidR="004519A4">
        <w:t>31</w:t>
      </w:r>
      <w:r>
        <w:t>.</w:t>
      </w:r>
    </w:p>
    <w:p w14:paraId="177C669B" w14:textId="77777777" w:rsidR="002E4F85" w:rsidRDefault="002E4F85" w:rsidP="002E4F85">
      <w:pPr>
        <w:pStyle w:val="ListParagraph"/>
        <w:ind w:left="927"/>
      </w:pPr>
    </w:p>
    <w:p w14:paraId="4A57135E" w14:textId="126EDF78" w:rsidR="002E4F85" w:rsidRDefault="002E4F85" w:rsidP="002E4F85">
      <w:pPr>
        <w:ind w:left="567"/>
        <w:jc w:val="center"/>
      </w:pPr>
      <w:r w:rsidRPr="002E4F85">
        <w:rPr>
          <w:noProof/>
        </w:rPr>
        <w:lastRenderedPageBreak/>
        <w:drawing>
          <wp:inline distT="0" distB="0" distL="0" distR="0" wp14:anchorId="427FC70D" wp14:editId="3D4FC1EF">
            <wp:extent cx="2598513" cy="1821180"/>
            <wp:effectExtent l="0" t="0" r="0" b="0"/>
            <wp:docPr id="1917177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77969" name=""/>
                    <pic:cNvPicPr/>
                  </pic:nvPicPr>
                  <pic:blipFill>
                    <a:blip r:embed="rId52"/>
                    <a:stretch>
                      <a:fillRect/>
                    </a:stretch>
                  </pic:blipFill>
                  <pic:spPr>
                    <a:xfrm>
                      <a:off x="0" y="0"/>
                      <a:ext cx="2630929" cy="1843899"/>
                    </a:xfrm>
                    <a:prstGeom prst="rect">
                      <a:avLst/>
                    </a:prstGeom>
                  </pic:spPr>
                </pic:pic>
              </a:graphicData>
            </a:graphic>
          </wp:inline>
        </w:drawing>
      </w:r>
    </w:p>
    <w:p w14:paraId="236B1533" w14:textId="77777777" w:rsidR="00BE738F" w:rsidRDefault="00BE738F" w:rsidP="002E4F85">
      <w:pPr>
        <w:ind w:left="567"/>
        <w:jc w:val="center"/>
      </w:pPr>
    </w:p>
    <w:p w14:paraId="694D5327" w14:textId="3FD93A9E" w:rsidR="002E4F85" w:rsidRDefault="002E4F85" w:rsidP="002E4F85">
      <w:pPr>
        <w:ind w:firstLine="567"/>
        <w:jc w:val="center"/>
      </w:pPr>
      <w:r w:rsidRPr="002E4F85">
        <w:rPr>
          <w:b/>
          <w:bCs/>
        </w:rPr>
        <w:t xml:space="preserve">Fig </w:t>
      </w:r>
      <w:r w:rsidR="00291542">
        <w:rPr>
          <w:b/>
          <w:bCs/>
        </w:rPr>
        <w:t>31</w:t>
      </w:r>
      <w:r w:rsidRPr="002E4F85">
        <w:rPr>
          <w:b/>
          <w:bCs/>
        </w:rPr>
        <w:t>.</w:t>
      </w:r>
      <w:r>
        <w:t xml:space="preserve"> Explanation of Report by Agent</w:t>
      </w:r>
    </w:p>
    <w:p w14:paraId="751F4930" w14:textId="77777777" w:rsidR="00C5754A" w:rsidRDefault="00C5754A" w:rsidP="002E4F85">
      <w:pPr>
        <w:pStyle w:val="ListParagraph"/>
        <w:ind w:left="567"/>
        <w:jc w:val="center"/>
      </w:pPr>
    </w:p>
    <w:p w14:paraId="4C47A302" w14:textId="77777777" w:rsidR="00C5754A" w:rsidRDefault="00C5754A" w:rsidP="00BD4E3E">
      <w:pPr>
        <w:pStyle w:val="ListParagraph"/>
        <w:numPr>
          <w:ilvl w:val="0"/>
          <w:numId w:val="17"/>
        </w:numPr>
        <w:jc w:val="both"/>
      </w:pPr>
      <w:r w:rsidRPr="001A6D62">
        <w:rPr>
          <w:b/>
          <w:bCs/>
        </w:rPr>
        <w:t>Addressing Patient Concerns</w:t>
      </w:r>
      <w:r>
        <w:t>: By answering specific questions, such as whether the disease is fatal or how to manage discomfort, the assistant reduces anxiety and ensures the patient is well-informed.</w:t>
      </w:r>
    </w:p>
    <w:p w14:paraId="4FE10B2E" w14:textId="77777777" w:rsidR="00DF6693" w:rsidRDefault="00DF6693" w:rsidP="00DF6693">
      <w:pPr>
        <w:pStyle w:val="ListParagraph"/>
        <w:ind w:left="927"/>
        <w:rPr>
          <w:b/>
          <w:bCs/>
        </w:rPr>
      </w:pPr>
    </w:p>
    <w:p w14:paraId="6F923011" w14:textId="387BEC4A" w:rsidR="00DF6693" w:rsidRDefault="00DF6693" w:rsidP="00DF6693">
      <w:pPr>
        <w:pStyle w:val="ListParagraph"/>
        <w:ind w:left="927"/>
        <w:jc w:val="center"/>
      </w:pPr>
      <w:r w:rsidRPr="00DF6693">
        <w:rPr>
          <w:noProof/>
        </w:rPr>
        <w:drawing>
          <wp:inline distT="0" distB="0" distL="0" distR="0" wp14:anchorId="0524944D" wp14:editId="5F5225CB">
            <wp:extent cx="4267200" cy="958752"/>
            <wp:effectExtent l="0" t="0" r="0" b="0"/>
            <wp:docPr id="1642438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38146" name=""/>
                    <pic:cNvPicPr/>
                  </pic:nvPicPr>
                  <pic:blipFill>
                    <a:blip r:embed="rId53"/>
                    <a:stretch>
                      <a:fillRect/>
                    </a:stretch>
                  </pic:blipFill>
                  <pic:spPr>
                    <a:xfrm>
                      <a:off x="0" y="0"/>
                      <a:ext cx="4295710" cy="965158"/>
                    </a:xfrm>
                    <a:prstGeom prst="rect">
                      <a:avLst/>
                    </a:prstGeom>
                  </pic:spPr>
                </pic:pic>
              </a:graphicData>
            </a:graphic>
          </wp:inline>
        </w:drawing>
      </w:r>
    </w:p>
    <w:p w14:paraId="001261A9" w14:textId="77777777" w:rsidR="00BE738F" w:rsidRDefault="00BE738F" w:rsidP="00DF6693">
      <w:pPr>
        <w:pStyle w:val="ListParagraph"/>
        <w:ind w:left="927"/>
        <w:jc w:val="center"/>
      </w:pPr>
    </w:p>
    <w:p w14:paraId="2BF654AE" w14:textId="42ABB547" w:rsidR="00DF6693" w:rsidRDefault="00DF6693" w:rsidP="00DF6693">
      <w:pPr>
        <w:ind w:firstLine="567"/>
        <w:jc w:val="center"/>
      </w:pPr>
      <w:r w:rsidRPr="002E4F85">
        <w:rPr>
          <w:b/>
          <w:bCs/>
        </w:rPr>
        <w:t xml:space="preserve">Fig </w:t>
      </w:r>
      <w:r w:rsidR="00291542">
        <w:rPr>
          <w:b/>
          <w:bCs/>
        </w:rPr>
        <w:t>32</w:t>
      </w:r>
      <w:r w:rsidRPr="002E4F85">
        <w:rPr>
          <w:b/>
          <w:bCs/>
        </w:rPr>
        <w:t>.</w:t>
      </w:r>
      <w:r>
        <w:t xml:space="preserve"> Addressing patient concerns by the agent</w:t>
      </w:r>
    </w:p>
    <w:p w14:paraId="219C4192" w14:textId="77777777" w:rsidR="00C5754A" w:rsidRDefault="00C5754A" w:rsidP="00DF6693"/>
    <w:p w14:paraId="028C4C1E" w14:textId="61E2A247" w:rsidR="00C5754A" w:rsidRDefault="00DF6693" w:rsidP="00BD4E3E">
      <w:pPr>
        <w:pStyle w:val="ListParagraph"/>
        <w:numPr>
          <w:ilvl w:val="0"/>
          <w:numId w:val="17"/>
        </w:numPr>
        <w:jc w:val="both"/>
      </w:pPr>
      <w:r>
        <w:rPr>
          <w:b/>
          <w:bCs/>
        </w:rPr>
        <w:t>Doctor Recommendation</w:t>
      </w:r>
      <w:r w:rsidR="00C5754A">
        <w:t>: It emphasizes the importance of consulting a doctor for a comprehensive evaluation and proper treatment, ensuring that the patient takes appropriate medical action.</w:t>
      </w:r>
      <w:r w:rsidR="00FD4F5D">
        <w:t xml:space="preserve"> It recommends doctors based on recommend doctors tool call and encourage users to book an appointment by telephone number</w:t>
      </w:r>
      <w:r w:rsidR="004344F3">
        <w:t>.</w:t>
      </w:r>
    </w:p>
    <w:p w14:paraId="3956E893" w14:textId="77777777" w:rsidR="00FD4F5D" w:rsidRDefault="00FD4F5D" w:rsidP="00FD4F5D">
      <w:pPr>
        <w:pStyle w:val="ListParagraph"/>
        <w:ind w:left="927"/>
      </w:pPr>
    </w:p>
    <w:p w14:paraId="0887D011" w14:textId="6644EE0D" w:rsidR="00FD4F5D" w:rsidRDefault="00FD4F5D" w:rsidP="00FD4F5D">
      <w:pPr>
        <w:ind w:left="927"/>
        <w:jc w:val="center"/>
      </w:pPr>
      <w:r w:rsidRPr="00FD4F5D">
        <w:rPr>
          <w:noProof/>
        </w:rPr>
        <w:drawing>
          <wp:inline distT="0" distB="0" distL="0" distR="0" wp14:anchorId="7D6D5058" wp14:editId="74A93EE1">
            <wp:extent cx="3600450" cy="2517238"/>
            <wp:effectExtent l="0" t="0" r="0" b="0"/>
            <wp:docPr id="507619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19245" name=""/>
                    <pic:cNvPicPr/>
                  </pic:nvPicPr>
                  <pic:blipFill>
                    <a:blip r:embed="rId54"/>
                    <a:stretch>
                      <a:fillRect/>
                    </a:stretch>
                  </pic:blipFill>
                  <pic:spPr>
                    <a:xfrm>
                      <a:off x="0" y="0"/>
                      <a:ext cx="3633984" cy="2540683"/>
                    </a:xfrm>
                    <a:prstGeom prst="rect">
                      <a:avLst/>
                    </a:prstGeom>
                  </pic:spPr>
                </pic:pic>
              </a:graphicData>
            </a:graphic>
          </wp:inline>
        </w:drawing>
      </w:r>
    </w:p>
    <w:p w14:paraId="19417278" w14:textId="77777777" w:rsidR="00BE738F" w:rsidRDefault="00BE738F" w:rsidP="00FD4F5D">
      <w:pPr>
        <w:ind w:left="927"/>
        <w:jc w:val="center"/>
      </w:pPr>
    </w:p>
    <w:p w14:paraId="44315CDF" w14:textId="276FC7F4" w:rsidR="00FD4F5D" w:rsidRDefault="00FD4F5D" w:rsidP="00FD4F5D">
      <w:pPr>
        <w:ind w:firstLine="567"/>
        <w:jc w:val="center"/>
      </w:pPr>
      <w:r w:rsidRPr="002E4F85">
        <w:rPr>
          <w:b/>
          <w:bCs/>
        </w:rPr>
        <w:lastRenderedPageBreak/>
        <w:t xml:space="preserve">Fig </w:t>
      </w:r>
      <w:r w:rsidR="00291542">
        <w:rPr>
          <w:b/>
          <w:bCs/>
        </w:rPr>
        <w:t>33</w:t>
      </w:r>
      <w:r w:rsidRPr="002E4F85">
        <w:rPr>
          <w:b/>
          <w:bCs/>
        </w:rPr>
        <w:t>.</w:t>
      </w:r>
      <w:r>
        <w:t xml:space="preserve"> Doctor Recommendation by the agent</w:t>
      </w:r>
    </w:p>
    <w:p w14:paraId="7C38A229" w14:textId="77777777" w:rsidR="00C5754A" w:rsidRDefault="00C5754A" w:rsidP="00917484"/>
    <w:p w14:paraId="23B1F7C2" w14:textId="77777777" w:rsidR="001F1118" w:rsidRDefault="00C5754A" w:rsidP="00BD4E3E">
      <w:pPr>
        <w:pStyle w:val="ListParagraph"/>
        <w:ind w:left="567"/>
        <w:jc w:val="both"/>
      </w:pPr>
      <w:r>
        <w:t>By combining information, practical advice, and emotional support, the assistant empowers patients to take proactive steps toward managing their health while preparing for further medical care.</w:t>
      </w:r>
    </w:p>
    <w:p w14:paraId="7D7A8080" w14:textId="77777777" w:rsidR="001F1118" w:rsidRDefault="001F1118" w:rsidP="001F1118">
      <w:pPr>
        <w:pStyle w:val="ListParagraph"/>
        <w:ind w:left="567"/>
        <w:jc w:val="center"/>
      </w:pPr>
      <w:r w:rsidRPr="001F1118">
        <w:rPr>
          <w:noProof/>
        </w:rPr>
        <w:drawing>
          <wp:inline distT="0" distB="0" distL="0" distR="0" wp14:anchorId="2147C6FE" wp14:editId="59A9CF0B">
            <wp:extent cx="2540000" cy="989736"/>
            <wp:effectExtent l="0" t="0" r="0" b="0"/>
            <wp:docPr id="860073070" name="Picture 7">
              <a:extLst xmlns:a="http://schemas.openxmlformats.org/drawingml/2006/main">
                <a:ext uri="{FF2B5EF4-FFF2-40B4-BE49-F238E27FC236}">
                  <a16:creationId xmlns:a16="http://schemas.microsoft.com/office/drawing/2014/main" id="{5049763C-A696-D01E-9528-2F2DFDF07A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049763C-A696-D01E-9528-2F2DFDF07A4B}"/>
                        </a:ext>
                      </a:extLst>
                    </pic:cNvPr>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53327" cy="994929"/>
                    </a:xfrm>
                    <a:prstGeom prst="rect">
                      <a:avLst/>
                    </a:prstGeom>
                  </pic:spPr>
                </pic:pic>
              </a:graphicData>
            </a:graphic>
          </wp:inline>
        </w:drawing>
      </w:r>
    </w:p>
    <w:p w14:paraId="5FA0A316" w14:textId="77777777" w:rsidR="001F1118" w:rsidRDefault="001F1118" w:rsidP="001F1118">
      <w:pPr>
        <w:pStyle w:val="ListParagraph"/>
        <w:ind w:left="567"/>
        <w:jc w:val="center"/>
      </w:pPr>
    </w:p>
    <w:p w14:paraId="309D751C" w14:textId="04CF06B1" w:rsidR="001F1118" w:rsidRDefault="001F1118" w:rsidP="001F1118">
      <w:pPr>
        <w:pStyle w:val="ListParagraph"/>
        <w:ind w:left="567"/>
        <w:jc w:val="center"/>
      </w:pPr>
      <w:r w:rsidRPr="009A2D4B">
        <w:rPr>
          <w:b/>
          <w:bCs/>
        </w:rPr>
        <w:t xml:space="preserve">Fig </w:t>
      </w:r>
      <w:r w:rsidR="00291542">
        <w:rPr>
          <w:b/>
          <w:bCs/>
        </w:rPr>
        <w:t>34</w:t>
      </w:r>
      <w:r w:rsidRPr="009A2D4B">
        <w:rPr>
          <w:b/>
          <w:bCs/>
        </w:rPr>
        <w:t>.</w:t>
      </w:r>
      <w:r>
        <w:t xml:space="preserve"> Medical AI Assistant </w:t>
      </w:r>
      <w:r w:rsidR="00F44589">
        <w:t>prohibiting non-medical chats</w:t>
      </w:r>
    </w:p>
    <w:p w14:paraId="23A27F27" w14:textId="77777777" w:rsidR="001F1118" w:rsidRDefault="001F1118" w:rsidP="001F1118">
      <w:pPr>
        <w:pStyle w:val="ListParagraph"/>
        <w:ind w:left="567"/>
      </w:pPr>
    </w:p>
    <w:p w14:paraId="2BF4B5B0" w14:textId="77777777" w:rsidR="001F1118" w:rsidRDefault="00C2242F" w:rsidP="00BD4E3E">
      <w:pPr>
        <w:ind w:left="567"/>
        <w:jc w:val="both"/>
      </w:pPr>
      <w:r w:rsidRPr="00C2242F">
        <w:t>The AI medical assistant effectively prohibits non-medical chat by redirecting irrelevant questions back to its primary purpose—providing healthcare guidance. It maintains professionalism by politely stating its limitations and encouraging the user to focus on medical concerns or scheduling consultations.</w:t>
      </w:r>
    </w:p>
    <w:p w14:paraId="26B5AB98" w14:textId="77777777" w:rsidR="00BD4E3E" w:rsidRDefault="00BD4E3E" w:rsidP="00C2242F">
      <w:pPr>
        <w:ind w:left="284"/>
      </w:pPr>
    </w:p>
    <w:p w14:paraId="183B7505" w14:textId="2870C1B1" w:rsidR="00BD4E3E" w:rsidRDefault="00BD4E3E" w:rsidP="00BD4E3E">
      <w:pPr>
        <w:ind w:left="284"/>
        <w:rPr>
          <w:b/>
          <w:bCs/>
          <w:sz w:val="28"/>
          <w:szCs w:val="28"/>
        </w:rPr>
      </w:pPr>
      <w:r>
        <w:rPr>
          <w:b/>
          <w:bCs/>
          <w:sz w:val="28"/>
          <w:szCs w:val="28"/>
        </w:rPr>
        <w:t>8.5. Multilingual Web Application</w:t>
      </w:r>
    </w:p>
    <w:p w14:paraId="6424C0E7" w14:textId="0C14037A" w:rsidR="00BD4E3E" w:rsidRDefault="00BD4E3E" w:rsidP="00BD4E3E">
      <w:pPr>
        <w:ind w:left="567"/>
        <w:rPr>
          <w:b/>
          <w:bCs/>
          <w:sz w:val="28"/>
          <w:szCs w:val="28"/>
        </w:rPr>
      </w:pPr>
    </w:p>
    <w:p w14:paraId="3E7A0C1C" w14:textId="145376F7" w:rsidR="00BD4E3E" w:rsidRDefault="00B91AE7" w:rsidP="00BD4E3E">
      <w:pPr>
        <w:ind w:left="567"/>
      </w:pPr>
      <w:r w:rsidRPr="00B91AE7">
        <w:t>To ensure inclusivity and enhance user accessibility across diverse linguistic groups, the web application has been developed with multilingual support, offering interfaces in English, Hindi, and Bengali. This design choice addresses the linguistic diversity of the Indian population, enabling users from different regions to interact with the system in their native or preferred language.</w:t>
      </w:r>
    </w:p>
    <w:p w14:paraId="5FE3EBF9" w14:textId="77777777" w:rsidR="00410500" w:rsidRDefault="00410500" w:rsidP="00BD4E3E">
      <w:pPr>
        <w:ind w:left="567"/>
      </w:pP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5"/>
        <w:gridCol w:w="4504"/>
      </w:tblGrid>
      <w:tr w:rsidR="00410500" w14:paraId="2C432DAD" w14:textId="77777777" w:rsidTr="00410500">
        <w:tc>
          <w:tcPr>
            <w:tcW w:w="4505" w:type="dxa"/>
          </w:tcPr>
          <w:p w14:paraId="5592ECF0" w14:textId="77777777" w:rsidR="00410500" w:rsidRDefault="00410500" w:rsidP="00BD4E3E">
            <w:r w:rsidRPr="00410500">
              <w:rPr>
                <w:noProof/>
              </w:rPr>
              <w:drawing>
                <wp:inline distT="0" distB="0" distL="0" distR="0" wp14:anchorId="6B00FCA3" wp14:editId="256A13D5">
                  <wp:extent cx="2575560" cy="1261089"/>
                  <wp:effectExtent l="0" t="0" r="0" b="0"/>
                  <wp:docPr id="246119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19541" name=""/>
                          <pic:cNvPicPr/>
                        </pic:nvPicPr>
                        <pic:blipFill>
                          <a:blip r:embed="rId56"/>
                          <a:stretch>
                            <a:fillRect/>
                          </a:stretch>
                        </pic:blipFill>
                        <pic:spPr>
                          <a:xfrm>
                            <a:off x="0" y="0"/>
                            <a:ext cx="2634338" cy="1289869"/>
                          </a:xfrm>
                          <a:prstGeom prst="rect">
                            <a:avLst/>
                          </a:prstGeom>
                        </pic:spPr>
                      </pic:pic>
                    </a:graphicData>
                  </a:graphic>
                </wp:inline>
              </w:drawing>
            </w:r>
          </w:p>
          <w:p w14:paraId="2B039E70" w14:textId="5E1C7949" w:rsidR="00410500" w:rsidRDefault="00410500" w:rsidP="00410500">
            <w:pPr>
              <w:jc w:val="center"/>
            </w:pPr>
            <w:r>
              <w:t>(a)</w:t>
            </w:r>
          </w:p>
        </w:tc>
        <w:tc>
          <w:tcPr>
            <w:tcW w:w="4504" w:type="dxa"/>
          </w:tcPr>
          <w:p w14:paraId="2F3D42BC" w14:textId="77777777" w:rsidR="00410500" w:rsidRDefault="00410500" w:rsidP="00BD4E3E">
            <w:r w:rsidRPr="00410500">
              <w:rPr>
                <w:noProof/>
              </w:rPr>
              <w:drawing>
                <wp:inline distT="0" distB="0" distL="0" distR="0" wp14:anchorId="26070018" wp14:editId="67CEB9EE">
                  <wp:extent cx="2575560" cy="1260540"/>
                  <wp:effectExtent l="0" t="0" r="0" b="0"/>
                  <wp:docPr id="2085448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48511" name=""/>
                          <pic:cNvPicPr/>
                        </pic:nvPicPr>
                        <pic:blipFill>
                          <a:blip r:embed="rId57"/>
                          <a:stretch>
                            <a:fillRect/>
                          </a:stretch>
                        </pic:blipFill>
                        <pic:spPr>
                          <a:xfrm>
                            <a:off x="0" y="0"/>
                            <a:ext cx="2637792" cy="1290998"/>
                          </a:xfrm>
                          <a:prstGeom prst="rect">
                            <a:avLst/>
                          </a:prstGeom>
                        </pic:spPr>
                      </pic:pic>
                    </a:graphicData>
                  </a:graphic>
                </wp:inline>
              </w:drawing>
            </w:r>
          </w:p>
          <w:p w14:paraId="44E1FA11" w14:textId="55EEAFA6" w:rsidR="00410500" w:rsidRPr="00410500" w:rsidRDefault="00410500" w:rsidP="00410500">
            <w:pPr>
              <w:tabs>
                <w:tab w:val="left" w:pos="1512"/>
                <w:tab w:val="center" w:pos="2144"/>
              </w:tabs>
            </w:pPr>
            <w:r>
              <w:tab/>
            </w:r>
            <w:r>
              <w:tab/>
              <w:t>(b)</w:t>
            </w:r>
          </w:p>
        </w:tc>
      </w:tr>
    </w:tbl>
    <w:p w14:paraId="562D4A2C" w14:textId="0F57A3DB" w:rsidR="00410500" w:rsidRPr="00B91AE7" w:rsidRDefault="00410500" w:rsidP="00410500">
      <w:pPr>
        <w:pStyle w:val="ListParagraph"/>
        <w:ind w:left="567"/>
        <w:jc w:val="center"/>
      </w:pPr>
      <w:r w:rsidRPr="009A2D4B">
        <w:rPr>
          <w:b/>
          <w:bCs/>
        </w:rPr>
        <w:t xml:space="preserve">Fig </w:t>
      </w:r>
      <w:r w:rsidR="00291542">
        <w:rPr>
          <w:b/>
          <w:bCs/>
        </w:rPr>
        <w:t>35</w:t>
      </w:r>
      <w:r w:rsidRPr="009A2D4B">
        <w:rPr>
          <w:b/>
          <w:bCs/>
        </w:rPr>
        <w:t>.</w:t>
      </w:r>
      <w:r>
        <w:t xml:space="preserve"> Multilingual Web Application</w:t>
      </w:r>
    </w:p>
    <w:p w14:paraId="572DEF20" w14:textId="77777777" w:rsidR="00BD4E3E" w:rsidRDefault="00BD4E3E" w:rsidP="00C2242F">
      <w:pPr>
        <w:ind w:left="284"/>
        <w:rPr>
          <w:b/>
          <w:bCs/>
          <w:sz w:val="28"/>
          <w:szCs w:val="28"/>
        </w:rPr>
      </w:pPr>
    </w:p>
    <w:p w14:paraId="65EAF574" w14:textId="77777777" w:rsidR="00BB5547" w:rsidRDefault="00BB5547" w:rsidP="00BB5547">
      <w:pPr>
        <w:pStyle w:val="ListParagraph"/>
        <w:ind w:left="567"/>
        <w:jc w:val="both"/>
      </w:pPr>
    </w:p>
    <w:p w14:paraId="01D75F27" w14:textId="3D479075" w:rsidR="00C819CD" w:rsidRPr="00BD4E3E" w:rsidRDefault="00C819CD" w:rsidP="00BD4E3E">
      <w:pPr>
        <w:pStyle w:val="ListParagraph"/>
        <w:numPr>
          <w:ilvl w:val="0"/>
          <w:numId w:val="2"/>
        </w:numPr>
        <w:ind w:left="284"/>
        <w:jc w:val="both"/>
        <w:rPr>
          <w:b/>
          <w:bCs/>
          <w:sz w:val="28"/>
          <w:szCs w:val="28"/>
        </w:rPr>
      </w:pPr>
      <w:r w:rsidRPr="00BD4E3E">
        <w:rPr>
          <w:b/>
          <w:bCs/>
          <w:sz w:val="28"/>
          <w:szCs w:val="28"/>
        </w:rPr>
        <w:t>Conclusion</w:t>
      </w:r>
    </w:p>
    <w:p w14:paraId="3E69FFE2" w14:textId="77777777" w:rsidR="00C819CD" w:rsidRDefault="00C819CD" w:rsidP="00C819CD">
      <w:pPr>
        <w:pStyle w:val="ListParagraph"/>
        <w:ind w:left="284"/>
        <w:jc w:val="both"/>
        <w:rPr>
          <w:b/>
          <w:bCs/>
          <w:sz w:val="28"/>
          <w:szCs w:val="28"/>
        </w:rPr>
      </w:pPr>
    </w:p>
    <w:p w14:paraId="296DF84C" w14:textId="77777777" w:rsidR="00BD4E3E" w:rsidRDefault="00BD4E3E" w:rsidP="00B91AE7">
      <w:pPr>
        <w:pStyle w:val="ListParagraph"/>
        <w:ind w:left="426"/>
        <w:jc w:val="both"/>
        <w:rPr>
          <w:lang w:val="en-IN"/>
        </w:rPr>
      </w:pPr>
      <w:r w:rsidRPr="00BD4E3E">
        <w:rPr>
          <w:lang w:val="en-IN"/>
        </w:rPr>
        <w:t xml:space="preserve">This project holds significant importance within the Indian medical landscape, where access to timely and accurate diagnostics remains a challenge, particularly in rural and underserved regions. By integrating AI-driven tools such as YOLOv8 for medical image analysis and quantum-inspired classifiers for robust disease prediction, the system effectively addresses the need for affordable and scalable healthcare solutions. In a country facing a high patient-to-doctor ratio and limited diagnostic infrastructure, this technology empowers healthcare </w:t>
      </w:r>
      <w:r w:rsidRPr="00BD4E3E">
        <w:rPr>
          <w:lang w:val="en-IN"/>
        </w:rPr>
        <w:lastRenderedPageBreak/>
        <w:t>professionals with rapid, accurate insights that streamline clinical decision-making and improve patient outcomes.</w:t>
      </w:r>
    </w:p>
    <w:p w14:paraId="3C25E386" w14:textId="77777777" w:rsidR="00BD4E3E" w:rsidRPr="00BD4E3E" w:rsidRDefault="00BD4E3E" w:rsidP="00BD4E3E">
      <w:pPr>
        <w:pStyle w:val="ListParagraph"/>
        <w:ind w:left="284"/>
        <w:jc w:val="both"/>
        <w:rPr>
          <w:lang w:val="en-IN"/>
        </w:rPr>
      </w:pPr>
    </w:p>
    <w:p w14:paraId="7ADB3AEC" w14:textId="77777777" w:rsidR="00BD4E3E" w:rsidRDefault="00BD4E3E" w:rsidP="00B91AE7">
      <w:pPr>
        <w:pStyle w:val="ListParagraph"/>
        <w:ind w:left="426"/>
        <w:jc w:val="both"/>
        <w:rPr>
          <w:lang w:val="en-IN"/>
        </w:rPr>
      </w:pPr>
      <w:r w:rsidRPr="00BD4E3E">
        <w:rPr>
          <w:lang w:val="en-IN"/>
        </w:rPr>
        <w:t>The platform supports doctor recommendation services accessible via both a web interface and WhatsApp, ensuring broad reach and usability. By leveraging WhatsApp—a widely adopted communication tool—the system provides a familiar and easily accessible interface for patients to interact with the AI assistant, receive diagnostic feedback, and get connected to appropriate medical professionals. Furthermore, the system is multilingual, supporting English, Hindi, and Bengali, thereby catering to a linguistically diverse population and enhancing accessibility for users across different regions.</w:t>
      </w:r>
    </w:p>
    <w:p w14:paraId="6A56BEC0" w14:textId="77777777" w:rsidR="00BD4E3E" w:rsidRPr="00BD4E3E" w:rsidRDefault="00BD4E3E" w:rsidP="00BD4E3E">
      <w:pPr>
        <w:pStyle w:val="ListParagraph"/>
        <w:ind w:left="284"/>
        <w:jc w:val="both"/>
        <w:rPr>
          <w:lang w:val="en-IN"/>
        </w:rPr>
      </w:pPr>
    </w:p>
    <w:p w14:paraId="47705C3B" w14:textId="77777777" w:rsidR="00BD4E3E" w:rsidRDefault="00BD4E3E" w:rsidP="00B91AE7">
      <w:pPr>
        <w:pStyle w:val="ListParagraph"/>
        <w:ind w:left="426"/>
        <w:jc w:val="both"/>
        <w:rPr>
          <w:lang w:val="en-IN"/>
        </w:rPr>
      </w:pPr>
      <w:r w:rsidRPr="00BD4E3E">
        <w:rPr>
          <w:lang w:val="en-IN"/>
        </w:rPr>
        <w:t>This inclusive approach ensures that the solution can effectively bridge the urban-rural healthcare divide, providing early detection capabilities and medical guidance even in areas with limited clinical resources.</w:t>
      </w:r>
    </w:p>
    <w:p w14:paraId="76144BC9" w14:textId="77777777" w:rsidR="00BD4E3E" w:rsidRPr="00BD4E3E" w:rsidRDefault="00BD4E3E" w:rsidP="00BD4E3E">
      <w:pPr>
        <w:pStyle w:val="ListParagraph"/>
        <w:ind w:left="284"/>
        <w:jc w:val="both"/>
        <w:rPr>
          <w:lang w:val="en-IN"/>
        </w:rPr>
      </w:pPr>
    </w:p>
    <w:p w14:paraId="3C8F1DDF" w14:textId="77777777" w:rsidR="00BD4E3E" w:rsidRPr="00BD4E3E" w:rsidRDefault="00BD4E3E" w:rsidP="00B91AE7">
      <w:pPr>
        <w:pStyle w:val="ListParagraph"/>
        <w:ind w:left="426"/>
        <w:jc w:val="both"/>
        <w:rPr>
          <w:lang w:val="en-IN"/>
        </w:rPr>
      </w:pPr>
      <w:r w:rsidRPr="00BD4E3E">
        <w:rPr>
          <w:lang w:val="en-IN"/>
        </w:rPr>
        <w:t>Looking forward, the project has strong potential for further expansion. Enhancing its medical knowledge base with region-specific datasets will improve accuracy and relevance. Additionally, extending support for more regional languages and integrating telemedicine capabilities can further strengthen its role in India’s digital healthcare ecosystem. With the right partnerships—particularly with government health initiatives—this platform could play a critical role in advancing equitable, technology-enabled healthcare for all segments of the Indian population.</w:t>
      </w:r>
    </w:p>
    <w:p w14:paraId="2044C1FF" w14:textId="77777777" w:rsidR="00C2242F" w:rsidRDefault="00C2242F" w:rsidP="00C819CD">
      <w:pPr>
        <w:pStyle w:val="ListParagraph"/>
        <w:ind w:left="284"/>
        <w:jc w:val="both"/>
      </w:pPr>
    </w:p>
    <w:p w14:paraId="367E9440" w14:textId="77777777" w:rsidR="00BB0D67" w:rsidRDefault="00BB0D67" w:rsidP="00BD4E3E">
      <w:pPr>
        <w:jc w:val="both"/>
      </w:pPr>
    </w:p>
    <w:p w14:paraId="310A32EB" w14:textId="05907F7D" w:rsidR="00BB0D67" w:rsidRPr="00BD4E3E" w:rsidRDefault="00BD4E3E" w:rsidP="00BD4E3E">
      <w:pPr>
        <w:pStyle w:val="ListParagraph"/>
        <w:numPr>
          <w:ilvl w:val="0"/>
          <w:numId w:val="2"/>
        </w:numPr>
        <w:ind w:left="284"/>
        <w:jc w:val="both"/>
        <w:rPr>
          <w:b/>
          <w:bCs/>
          <w:sz w:val="28"/>
          <w:szCs w:val="28"/>
        </w:rPr>
      </w:pPr>
      <w:r>
        <w:rPr>
          <w:b/>
          <w:bCs/>
          <w:sz w:val="28"/>
          <w:szCs w:val="28"/>
        </w:rPr>
        <w:t xml:space="preserve">  </w:t>
      </w:r>
      <w:r w:rsidR="00BB0D67" w:rsidRPr="00BD4E3E">
        <w:rPr>
          <w:b/>
          <w:bCs/>
          <w:sz w:val="28"/>
          <w:szCs w:val="28"/>
        </w:rPr>
        <w:t>References</w:t>
      </w:r>
    </w:p>
    <w:p w14:paraId="6F5028C6" w14:textId="77777777" w:rsidR="00BB0D67" w:rsidRDefault="00BB0D67" w:rsidP="00BB0D67">
      <w:pPr>
        <w:pStyle w:val="ListParagraph"/>
        <w:ind w:left="284"/>
        <w:jc w:val="both"/>
        <w:rPr>
          <w:b/>
          <w:bCs/>
          <w:sz w:val="28"/>
          <w:szCs w:val="28"/>
        </w:rPr>
      </w:pPr>
    </w:p>
    <w:p w14:paraId="66C4A3C8" w14:textId="36912B01" w:rsidR="00AE39BB" w:rsidRPr="00AE39BB" w:rsidRDefault="00AE39BB" w:rsidP="00BB0D67">
      <w:pPr>
        <w:pStyle w:val="ListParagraph"/>
        <w:numPr>
          <w:ilvl w:val="0"/>
          <w:numId w:val="6"/>
        </w:numPr>
        <w:jc w:val="both"/>
        <w:rPr>
          <w:lang w:val="en-IN"/>
        </w:rPr>
      </w:pPr>
      <w:r w:rsidRPr="00AE39BB">
        <w:t>International Agency for Research on Cancer. (2025, February). Breast cancer cases and deaths are projected to rise globally. World Health Organization. https://www.iarc.who.int/wp-content/uploads/2025/02/pr361_E.pdf​</w:t>
      </w:r>
    </w:p>
    <w:p w14:paraId="7139381A" w14:textId="54A55BEE" w:rsidR="00BB0D67" w:rsidRPr="00BB0D67" w:rsidRDefault="00BB0D67" w:rsidP="00BB0D67">
      <w:pPr>
        <w:pStyle w:val="ListParagraph"/>
        <w:numPr>
          <w:ilvl w:val="0"/>
          <w:numId w:val="6"/>
        </w:numPr>
        <w:jc w:val="both"/>
        <w:rPr>
          <w:lang w:val="en-IN"/>
        </w:rPr>
      </w:pPr>
      <w:r w:rsidRPr="00BB0D67">
        <w:t>Mallick, S., Paul, S., &amp; Sen, A. (2024). A Novel Approach to Breast Cancer Histopathological Image Classification Using Cross-Colour Space Feature Fusion and Quantum-Classical Stack Ensemble Method.</w:t>
      </w:r>
    </w:p>
    <w:p w14:paraId="3B2A272B" w14:textId="77777777" w:rsidR="00BB0D67" w:rsidRPr="00BB0D67" w:rsidRDefault="00BB0D67" w:rsidP="00BB0D67">
      <w:pPr>
        <w:pStyle w:val="ListParagraph"/>
        <w:numPr>
          <w:ilvl w:val="0"/>
          <w:numId w:val="6"/>
        </w:numPr>
        <w:jc w:val="both"/>
        <w:rPr>
          <w:lang w:val="en-IN"/>
        </w:rPr>
      </w:pPr>
      <w:r w:rsidRPr="00BB0D67">
        <w:t xml:space="preserve">Shen, D., Wu, G., &amp; Suk, H. I. (2017). Deep Learning in Medical Image Analysis. Annual Review of Biomedical Engineering, 19, 221–248. </w:t>
      </w:r>
    </w:p>
    <w:p w14:paraId="5B2D81D9" w14:textId="77777777" w:rsidR="00BB0D67" w:rsidRPr="00BB0D67" w:rsidRDefault="00BB0D67" w:rsidP="00BB0D67">
      <w:pPr>
        <w:pStyle w:val="ListParagraph"/>
        <w:numPr>
          <w:ilvl w:val="0"/>
          <w:numId w:val="6"/>
        </w:numPr>
        <w:jc w:val="both"/>
        <w:rPr>
          <w:lang w:val="en-IN"/>
        </w:rPr>
      </w:pPr>
      <w:r w:rsidRPr="00BB0D67">
        <w:t xml:space="preserve">Das, R., Kaur, K., &amp; Walia, E. (2022). Feature Generalization for Breast Cancer Detection in Histopathological Images. Interdisciplinary Sciences – Computational Life Sciences, 14(2), 566–581. </w:t>
      </w:r>
    </w:p>
    <w:p w14:paraId="7BDB4AE1" w14:textId="77777777" w:rsidR="00BB0D67" w:rsidRPr="00BB0D67" w:rsidRDefault="00BB0D67" w:rsidP="00BB0D67">
      <w:pPr>
        <w:pStyle w:val="ListParagraph"/>
        <w:numPr>
          <w:ilvl w:val="0"/>
          <w:numId w:val="6"/>
        </w:numPr>
        <w:jc w:val="both"/>
        <w:rPr>
          <w:lang w:val="en-IN"/>
        </w:rPr>
      </w:pPr>
      <w:r w:rsidRPr="00BB0D67">
        <w:rPr>
          <w:lang w:val="en-IN"/>
        </w:rPr>
        <w:t xml:space="preserve">Anurag, A., Das, A., Dewan, J. H., Das, R., Jha, G. K., &amp; Thepade, S. D. (2022). Local Attention-Based Descriptor Definition using Vision Transformer for Breast Cancer Identi-fication. International Journal of Engineering Trends and Technology, 70(12), 317–327. </w:t>
      </w:r>
    </w:p>
    <w:p w14:paraId="26D48CE8" w14:textId="77777777" w:rsidR="00BB0D67" w:rsidRPr="00BB0D67" w:rsidRDefault="00BB0D67" w:rsidP="00BB0D67">
      <w:pPr>
        <w:pStyle w:val="ListParagraph"/>
        <w:numPr>
          <w:ilvl w:val="0"/>
          <w:numId w:val="6"/>
        </w:numPr>
        <w:jc w:val="both"/>
        <w:rPr>
          <w:lang w:val="en-IN"/>
        </w:rPr>
      </w:pPr>
      <w:r w:rsidRPr="00BB0D67">
        <w:rPr>
          <w:lang w:val="en-IN"/>
        </w:rPr>
        <w:t xml:space="preserve">Li, X., &amp; Plataniotis, K. N. (2015). Color model comparative analysis for breast cancer di-agnosis using H and E stained images. In Medical Imaging 2015: Digital Pathology (Vol. 9420, p. 94200L). SPIE. </w:t>
      </w:r>
    </w:p>
    <w:p w14:paraId="432E5ACD" w14:textId="77777777" w:rsidR="00BB0D67" w:rsidRPr="00872B8C" w:rsidRDefault="00BB0D67" w:rsidP="00BB0D67">
      <w:pPr>
        <w:pStyle w:val="ListParagraph"/>
        <w:numPr>
          <w:ilvl w:val="0"/>
          <w:numId w:val="6"/>
        </w:numPr>
        <w:jc w:val="both"/>
        <w:rPr>
          <w:b/>
          <w:bCs/>
          <w:sz w:val="28"/>
          <w:szCs w:val="28"/>
          <w:lang w:val="en-IN"/>
        </w:rPr>
      </w:pPr>
      <w:r w:rsidRPr="00BB0D67">
        <w:t xml:space="preserve">Xiang, F. (2013). Fusion of Multi Color Space for Human Skin RegionSegmentation. Inter-national Journal of Information and Electronics Engineering </w:t>
      </w:r>
    </w:p>
    <w:p w14:paraId="645E3EFD" w14:textId="77777777" w:rsidR="00872B8C" w:rsidRDefault="00872B8C" w:rsidP="00BB0D67">
      <w:pPr>
        <w:pStyle w:val="ListParagraph"/>
        <w:numPr>
          <w:ilvl w:val="0"/>
          <w:numId w:val="6"/>
        </w:numPr>
        <w:jc w:val="both"/>
        <w:rPr>
          <w:lang w:val="en-IN"/>
        </w:rPr>
      </w:pPr>
      <w:r w:rsidRPr="00D76A5E">
        <w:rPr>
          <w:lang w:val="en-IN"/>
        </w:rPr>
        <w:lastRenderedPageBreak/>
        <w:t xml:space="preserve">Jocher, G., Chaurasia, A., &amp; Qiu, J. (2023). Ultralytics YOLOv8 (Version 8.0.0) [Software]. Ultralytics. </w:t>
      </w:r>
      <w:r w:rsidR="00D76A5E" w:rsidRPr="004A1F14">
        <w:rPr>
          <w:lang w:val="en-IN"/>
        </w:rPr>
        <w:t>https://github.com/ultralytics/ultralytics</w:t>
      </w:r>
    </w:p>
    <w:p w14:paraId="0EA36BEB" w14:textId="77777777" w:rsidR="00D76A5E" w:rsidRDefault="00D76A5E" w:rsidP="00D76A5E">
      <w:pPr>
        <w:pStyle w:val="ListParagraph"/>
        <w:numPr>
          <w:ilvl w:val="0"/>
          <w:numId w:val="6"/>
        </w:numPr>
        <w:jc w:val="both"/>
        <w:rPr>
          <w:lang w:val="en-IN"/>
        </w:rPr>
      </w:pPr>
      <w:r w:rsidRPr="00D76A5E">
        <w:rPr>
          <w:lang w:val="en-IN"/>
        </w:rPr>
        <w:t>Shan, Z., Guo, J., Ding, X., Zhou, X., Wang, J., Lian, H., Gao, Y. Z., Xu, J. (2022). Demon</w:t>
      </w:r>
      <w:r w:rsidR="008D152E">
        <w:rPr>
          <w:lang w:val="en-IN"/>
        </w:rPr>
        <w:t>s</w:t>
      </w:r>
      <w:r w:rsidRPr="00D76A5E">
        <w:rPr>
          <w:lang w:val="en-IN"/>
        </w:rPr>
        <w:t>tration of Breast Cancer Detection Using QSVM on IBM Quantum Processors.</w:t>
      </w:r>
    </w:p>
    <w:p w14:paraId="2E6FE173" w14:textId="77777777" w:rsidR="008D152E" w:rsidRDefault="008D152E" w:rsidP="008D152E">
      <w:pPr>
        <w:pStyle w:val="ListParagraph"/>
        <w:numPr>
          <w:ilvl w:val="0"/>
          <w:numId w:val="6"/>
        </w:numPr>
        <w:jc w:val="both"/>
        <w:rPr>
          <w:lang w:val="en-IN"/>
        </w:rPr>
      </w:pPr>
      <w:r w:rsidRPr="008D152E">
        <w:rPr>
          <w:lang w:val="en-IN"/>
        </w:rPr>
        <w:t>Kumar, M., Singhal, S., Shekhar, S., Sharma, B., &amp; Srivastava, G. (2022). Optimized Stacking Ensemble Learning Model for Breast Cancer Detection and Classification Using Machine Learning. Sustainability (Switzerland), 14(21).</w:t>
      </w:r>
    </w:p>
    <w:p w14:paraId="19467696" w14:textId="77777777" w:rsidR="00555C41" w:rsidRDefault="00555C41" w:rsidP="00555C41">
      <w:pPr>
        <w:jc w:val="both"/>
        <w:rPr>
          <w:lang w:val="en-IN"/>
        </w:rPr>
      </w:pPr>
    </w:p>
    <w:p w14:paraId="692EE97A" w14:textId="77777777" w:rsidR="00555C41" w:rsidRDefault="00555C41" w:rsidP="00555C41">
      <w:pPr>
        <w:jc w:val="both"/>
        <w:rPr>
          <w:lang w:val="en-IN"/>
        </w:rPr>
      </w:pPr>
    </w:p>
    <w:p w14:paraId="25D7A415" w14:textId="77777777" w:rsidR="00555C41" w:rsidRDefault="00555C41" w:rsidP="00555C41">
      <w:pPr>
        <w:jc w:val="both"/>
        <w:rPr>
          <w:lang w:val="en-IN"/>
        </w:rPr>
      </w:pPr>
    </w:p>
    <w:p w14:paraId="134695A2" w14:textId="77777777" w:rsidR="00555C41" w:rsidRDefault="00555C41" w:rsidP="00555C41">
      <w:pPr>
        <w:jc w:val="both"/>
        <w:rPr>
          <w:lang w:val="en-IN"/>
        </w:rPr>
      </w:pPr>
    </w:p>
    <w:p w14:paraId="621B08A1" w14:textId="77777777" w:rsidR="00555C41" w:rsidRDefault="00555C41" w:rsidP="00555C41">
      <w:pPr>
        <w:jc w:val="both"/>
        <w:rPr>
          <w:lang w:val="en-IN"/>
        </w:rPr>
      </w:pPr>
    </w:p>
    <w:p w14:paraId="6A972D3C" w14:textId="77777777" w:rsidR="00555C41" w:rsidRDefault="00555C41" w:rsidP="00555C41">
      <w:pPr>
        <w:jc w:val="both"/>
        <w:rPr>
          <w:lang w:val="en-IN"/>
        </w:rPr>
      </w:pPr>
    </w:p>
    <w:p w14:paraId="13480818" w14:textId="77777777" w:rsidR="00555C41" w:rsidRDefault="00555C41" w:rsidP="00555C41">
      <w:pPr>
        <w:jc w:val="both"/>
        <w:rPr>
          <w:lang w:val="en-IN"/>
        </w:rPr>
      </w:pPr>
    </w:p>
    <w:p w14:paraId="5EBEE7D6" w14:textId="77777777" w:rsidR="006E2C98" w:rsidRDefault="006E2C98" w:rsidP="00555C41">
      <w:pPr>
        <w:jc w:val="both"/>
        <w:rPr>
          <w:lang w:val="en-IN"/>
        </w:rPr>
      </w:pPr>
    </w:p>
    <w:p w14:paraId="56233D01" w14:textId="77777777" w:rsidR="006E2C98" w:rsidRDefault="006E2C98" w:rsidP="00555C41">
      <w:pPr>
        <w:jc w:val="both"/>
        <w:rPr>
          <w:lang w:val="en-IN"/>
        </w:rPr>
      </w:pPr>
    </w:p>
    <w:p w14:paraId="0422D158" w14:textId="77777777" w:rsidR="006E2C98" w:rsidRDefault="006E2C98" w:rsidP="00555C41">
      <w:pPr>
        <w:jc w:val="both"/>
        <w:rPr>
          <w:lang w:val="en-IN"/>
        </w:rPr>
      </w:pPr>
    </w:p>
    <w:p w14:paraId="2E6470E1" w14:textId="77777777" w:rsidR="006E2C98" w:rsidRDefault="006E2C98" w:rsidP="00555C41">
      <w:pPr>
        <w:jc w:val="both"/>
        <w:rPr>
          <w:lang w:val="en-IN"/>
        </w:rPr>
      </w:pPr>
    </w:p>
    <w:p w14:paraId="07286790" w14:textId="77777777" w:rsidR="006E2C98" w:rsidRDefault="006E2C98" w:rsidP="00555C41">
      <w:pPr>
        <w:jc w:val="both"/>
        <w:rPr>
          <w:lang w:val="en-IN"/>
        </w:rPr>
      </w:pPr>
    </w:p>
    <w:p w14:paraId="5A3A320D" w14:textId="77777777" w:rsidR="006E2C98" w:rsidRDefault="006E2C98" w:rsidP="00555C41">
      <w:pPr>
        <w:jc w:val="both"/>
        <w:rPr>
          <w:lang w:val="en-IN"/>
        </w:rPr>
      </w:pPr>
    </w:p>
    <w:p w14:paraId="416DE111" w14:textId="77777777" w:rsidR="006E2C98" w:rsidRDefault="006E2C98" w:rsidP="00555C41">
      <w:pPr>
        <w:jc w:val="both"/>
        <w:rPr>
          <w:lang w:val="en-IN"/>
        </w:rPr>
      </w:pPr>
    </w:p>
    <w:p w14:paraId="1615232A" w14:textId="77777777" w:rsidR="006E2C98" w:rsidRDefault="006E2C98" w:rsidP="00555C41">
      <w:pPr>
        <w:jc w:val="both"/>
        <w:rPr>
          <w:lang w:val="en-IN"/>
        </w:rPr>
      </w:pPr>
    </w:p>
    <w:p w14:paraId="5052890E" w14:textId="77777777" w:rsidR="006E2C98" w:rsidRDefault="006E2C98" w:rsidP="00555C41">
      <w:pPr>
        <w:jc w:val="both"/>
        <w:rPr>
          <w:lang w:val="en-IN"/>
        </w:rPr>
      </w:pPr>
    </w:p>
    <w:p w14:paraId="60993874" w14:textId="77777777" w:rsidR="006E2C98" w:rsidRDefault="006E2C98" w:rsidP="00555C41">
      <w:pPr>
        <w:jc w:val="both"/>
        <w:rPr>
          <w:lang w:val="en-IN"/>
        </w:rPr>
      </w:pPr>
    </w:p>
    <w:p w14:paraId="3523E15A" w14:textId="77777777" w:rsidR="006E2C98" w:rsidRDefault="006E2C98" w:rsidP="00555C41">
      <w:pPr>
        <w:jc w:val="both"/>
        <w:rPr>
          <w:lang w:val="en-IN"/>
        </w:rPr>
      </w:pPr>
    </w:p>
    <w:p w14:paraId="6E2769D3" w14:textId="77777777" w:rsidR="006E2C98" w:rsidRDefault="006E2C98" w:rsidP="00555C41">
      <w:pPr>
        <w:jc w:val="both"/>
        <w:rPr>
          <w:lang w:val="en-IN"/>
        </w:rPr>
      </w:pPr>
    </w:p>
    <w:p w14:paraId="02A46478" w14:textId="77777777" w:rsidR="006E2C98" w:rsidRDefault="006E2C98" w:rsidP="00555C41">
      <w:pPr>
        <w:jc w:val="both"/>
        <w:rPr>
          <w:lang w:val="en-IN"/>
        </w:rPr>
      </w:pPr>
    </w:p>
    <w:p w14:paraId="112F4E8B" w14:textId="77777777" w:rsidR="006E2C98" w:rsidRDefault="006E2C98" w:rsidP="00555C41">
      <w:pPr>
        <w:jc w:val="both"/>
        <w:rPr>
          <w:lang w:val="en-IN"/>
        </w:rPr>
      </w:pPr>
    </w:p>
    <w:p w14:paraId="0D8066FE" w14:textId="77777777" w:rsidR="006E2C98" w:rsidRDefault="006E2C98" w:rsidP="00555C41">
      <w:pPr>
        <w:jc w:val="both"/>
        <w:rPr>
          <w:lang w:val="en-IN"/>
        </w:rPr>
      </w:pPr>
    </w:p>
    <w:p w14:paraId="07D51FF5" w14:textId="77777777" w:rsidR="006E2C98" w:rsidRDefault="006E2C98" w:rsidP="00555C41">
      <w:pPr>
        <w:jc w:val="both"/>
        <w:rPr>
          <w:lang w:val="en-IN"/>
        </w:rPr>
      </w:pPr>
    </w:p>
    <w:p w14:paraId="6F46AD87" w14:textId="77777777" w:rsidR="006E2C98" w:rsidRDefault="006E2C98" w:rsidP="00555C41">
      <w:pPr>
        <w:jc w:val="both"/>
        <w:rPr>
          <w:lang w:val="en-IN"/>
        </w:rPr>
      </w:pPr>
    </w:p>
    <w:p w14:paraId="02ABD773" w14:textId="77777777" w:rsidR="006E2C98" w:rsidRDefault="006E2C98" w:rsidP="00555C41">
      <w:pPr>
        <w:jc w:val="both"/>
        <w:rPr>
          <w:lang w:val="en-IN"/>
        </w:rPr>
      </w:pPr>
    </w:p>
    <w:p w14:paraId="46DD885D" w14:textId="77777777" w:rsidR="006E2C98" w:rsidRDefault="006E2C98" w:rsidP="00555C41">
      <w:pPr>
        <w:jc w:val="both"/>
        <w:rPr>
          <w:lang w:val="en-IN"/>
        </w:rPr>
      </w:pPr>
    </w:p>
    <w:p w14:paraId="18104D29" w14:textId="77777777" w:rsidR="006E2C98" w:rsidRDefault="006E2C98" w:rsidP="00555C41">
      <w:pPr>
        <w:jc w:val="both"/>
        <w:rPr>
          <w:lang w:val="en-IN"/>
        </w:rPr>
      </w:pPr>
    </w:p>
    <w:p w14:paraId="1F8065FA" w14:textId="77777777" w:rsidR="006E2C98" w:rsidRDefault="006E2C98" w:rsidP="00555C41">
      <w:pPr>
        <w:jc w:val="both"/>
        <w:rPr>
          <w:lang w:val="en-IN"/>
        </w:rPr>
      </w:pPr>
    </w:p>
    <w:p w14:paraId="520FEBB5" w14:textId="77777777" w:rsidR="006E2C98" w:rsidRDefault="006E2C98" w:rsidP="00555C41">
      <w:pPr>
        <w:jc w:val="both"/>
        <w:rPr>
          <w:lang w:val="en-IN"/>
        </w:rPr>
      </w:pPr>
    </w:p>
    <w:p w14:paraId="6EF06A9C" w14:textId="77777777" w:rsidR="006E2C98" w:rsidRDefault="006E2C98" w:rsidP="00555C41">
      <w:pPr>
        <w:jc w:val="both"/>
        <w:rPr>
          <w:lang w:val="en-IN"/>
        </w:rPr>
      </w:pPr>
    </w:p>
    <w:p w14:paraId="080472AB" w14:textId="77777777" w:rsidR="006E2C98" w:rsidRDefault="006E2C98" w:rsidP="00555C41">
      <w:pPr>
        <w:jc w:val="both"/>
        <w:rPr>
          <w:lang w:val="en-IN"/>
        </w:rPr>
      </w:pPr>
    </w:p>
    <w:p w14:paraId="47FB5FEC" w14:textId="77777777" w:rsidR="006E2C98" w:rsidRDefault="006E2C98" w:rsidP="00555C41">
      <w:pPr>
        <w:jc w:val="both"/>
        <w:rPr>
          <w:lang w:val="en-IN"/>
        </w:rPr>
      </w:pPr>
    </w:p>
    <w:p w14:paraId="1C49227C" w14:textId="77777777" w:rsidR="006E2C98" w:rsidRDefault="006E2C98" w:rsidP="00555C41">
      <w:pPr>
        <w:jc w:val="both"/>
        <w:rPr>
          <w:lang w:val="en-IN"/>
        </w:rPr>
      </w:pPr>
    </w:p>
    <w:p w14:paraId="2E2F03C6" w14:textId="77777777" w:rsidR="006E2C98" w:rsidRDefault="006E2C98" w:rsidP="00555C41">
      <w:pPr>
        <w:jc w:val="both"/>
        <w:rPr>
          <w:lang w:val="en-IN"/>
        </w:rPr>
      </w:pPr>
    </w:p>
    <w:p w14:paraId="7A285507" w14:textId="77777777" w:rsidR="006E2C98" w:rsidRDefault="006E2C98" w:rsidP="00555C41">
      <w:pPr>
        <w:jc w:val="both"/>
        <w:rPr>
          <w:lang w:val="en-IN"/>
        </w:rPr>
      </w:pPr>
    </w:p>
    <w:p w14:paraId="235F839E" w14:textId="77777777" w:rsidR="00555C41" w:rsidRDefault="00555C41" w:rsidP="00555C41">
      <w:pPr>
        <w:jc w:val="both"/>
        <w:rPr>
          <w:lang w:val="en-IN"/>
        </w:rPr>
      </w:pPr>
    </w:p>
    <w:p w14:paraId="64E417D6" w14:textId="77777777" w:rsidR="00555C41" w:rsidRDefault="00555C41" w:rsidP="00555C41">
      <w:pPr>
        <w:jc w:val="both"/>
        <w:rPr>
          <w:lang w:val="en-IN"/>
        </w:rPr>
      </w:pPr>
    </w:p>
    <w:p w14:paraId="6F301CB5" w14:textId="77777777" w:rsidR="00555C41" w:rsidRDefault="00555C41" w:rsidP="00555C41">
      <w:pPr>
        <w:jc w:val="both"/>
        <w:rPr>
          <w:lang w:val="en-IN"/>
        </w:rPr>
      </w:pPr>
    </w:p>
    <w:p w14:paraId="1E5E7AF7" w14:textId="77777777" w:rsidR="00555C41" w:rsidRDefault="00555C41" w:rsidP="00555C41">
      <w:pPr>
        <w:jc w:val="both"/>
        <w:rPr>
          <w:lang w:val="en-IN"/>
        </w:rPr>
      </w:pPr>
    </w:p>
    <w:p w14:paraId="1EE188FD" w14:textId="34E9DB5D" w:rsidR="00555C41" w:rsidRPr="00BD4E3E" w:rsidRDefault="00555C41" w:rsidP="00555C41">
      <w:pPr>
        <w:pStyle w:val="ListParagraph"/>
        <w:numPr>
          <w:ilvl w:val="0"/>
          <w:numId w:val="2"/>
        </w:numPr>
        <w:ind w:left="284"/>
        <w:jc w:val="both"/>
        <w:rPr>
          <w:b/>
          <w:bCs/>
          <w:sz w:val="28"/>
          <w:szCs w:val="28"/>
        </w:rPr>
      </w:pPr>
      <w:r>
        <w:rPr>
          <w:b/>
          <w:bCs/>
          <w:sz w:val="28"/>
          <w:szCs w:val="28"/>
        </w:rPr>
        <w:lastRenderedPageBreak/>
        <w:t xml:space="preserve">  </w:t>
      </w:r>
      <w:r>
        <w:rPr>
          <w:b/>
          <w:bCs/>
          <w:sz w:val="28"/>
          <w:szCs w:val="28"/>
        </w:rPr>
        <w:t>Appendix</w:t>
      </w:r>
    </w:p>
    <w:p w14:paraId="6D638B3D" w14:textId="77777777" w:rsidR="00555C41" w:rsidRDefault="00555C41" w:rsidP="00555C41">
      <w:pPr>
        <w:jc w:val="both"/>
        <w:rPr>
          <w:lang w:val="en-IN"/>
        </w:rPr>
      </w:pPr>
    </w:p>
    <w:p w14:paraId="45037F17" w14:textId="728BB9B8" w:rsidR="00C819CD" w:rsidRPr="00555C41" w:rsidRDefault="00555C41" w:rsidP="00555C41">
      <w:pPr>
        <w:jc w:val="both"/>
        <w:rPr>
          <w:lang w:val="en-IN"/>
        </w:rPr>
      </w:pPr>
      <w:r w:rsidRPr="00555C41">
        <w:rPr>
          <w:lang w:val="en-IN"/>
        </w:rPr>
        <w:drawing>
          <wp:inline distT="0" distB="0" distL="0" distR="0" wp14:anchorId="3FA42C8B" wp14:editId="2A2FA9E7">
            <wp:extent cx="6049811" cy="7810500"/>
            <wp:effectExtent l="0" t="0" r="0" b="0"/>
            <wp:docPr id="664104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04488" name=""/>
                    <pic:cNvPicPr/>
                  </pic:nvPicPr>
                  <pic:blipFill>
                    <a:blip r:embed="rId58"/>
                    <a:stretch>
                      <a:fillRect/>
                    </a:stretch>
                  </pic:blipFill>
                  <pic:spPr>
                    <a:xfrm>
                      <a:off x="0" y="0"/>
                      <a:ext cx="6055287" cy="7817570"/>
                    </a:xfrm>
                    <a:prstGeom prst="rect">
                      <a:avLst/>
                    </a:prstGeom>
                  </pic:spPr>
                </pic:pic>
              </a:graphicData>
            </a:graphic>
          </wp:inline>
        </w:drawing>
      </w:r>
    </w:p>
    <w:sectPr w:rsidR="00C819CD" w:rsidRPr="00555C41" w:rsidSect="00226E43">
      <w:footerReference w:type="default" r:id="rId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F3C05D" w14:textId="77777777" w:rsidR="00205806" w:rsidRDefault="00205806" w:rsidP="00A26E61">
      <w:r>
        <w:separator/>
      </w:r>
    </w:p>
  </w:endnote>
  <w:endnote w:type="continuationSeparator" w:id="0">
    <w:p w14:paraId="5B517BEF" w14:textId="77777777" w:rsidR="00205806" w:rsidRDefault="00205806" w:rsidP="00A26E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MS Mincho"/>
    <w:panose1 w:val="00000000000000000000"/>
    <w:charset w:val="80"/>
    <w:family w:val="auto"/>
    <w:notTrueType/>
    <w:pitch w:val="default"/>
    <w:sig w:usb0="00000000" w:usb1="08070000" w:usb2="00000010" w:usb3="00000000" w:csb0="00020000" w:csb1="00000000"/>
  </w:font>
  <w:font w:name="Copperplate Gothic Bold">
    <w:panose1 w:val="020E0705020206020404"/>
    <w:charset w:val="00"/>
    <w:family w:val="swiss"/>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48607275"/>
      <w:docPartObj>
        <w:docPartGallery w:val="Page Numbers (Bottom of Page)"/>
        <w:docPartUnique/>
      </w:docPartObj>
    </w:sdtPr>
    <w:sdtEndPr>
      <w:rPr>
        <w:noProof/>
      </w:rPr>
    </w:sdtEndPr>
    <w:sdtContent>
      <w:p w14:paraId="606363FC" w14:textId="77777777" w:rsidR="00A26E61" w:rsidRDefault="00A26E6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FFFB727" w14:textId="77777777" w:rsidR="00A26E61" w:rsidRDefault="00A26E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B0FABF" w14:textId="77777777" w:rsidR="00205806" w:rsidRDefault="00205806" w:rsidP="00A26E61">
      <w:r>
        <w:separator/>
      </w:r>
    </w:p>
  </w:footnote>
  <w:footnote w:type="continuationSeparator" w:id="0">
    <w:p w14:paraId="753F2B53" w14:textId="77777777" w:rsidR="00205806" w:rsidRDefault="00205806" w:rsidP="00A26E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8065A"/>
    <w:multiLevelType w:val="hybridMultilevel"/>
    <w:tmpl w:val="BF48CDF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15:restartNumberingAfterBreak="0">
    <w:nsid w:val="0DF23A1A"/>
    <w:multiLevelType w:val="multilevel"/>
    <w:tmpl w:val="79121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910FB1"/>
    <w:multiLevelType w:val="hybridMultilevel"/>
    <w:tmpl w:val="F0044B1A"/>
    <w:lvl w:ilvl="0" w:tplc="07C8D012">
      <w:start w:val="1"/>
      <w:numFmt w:val="decimal"/>
      <w:lvlText w:val="%1."/>
      <w:lvlJc w:val="left"/>
      <w:pPr>
        <w:ind w:left="502"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3" w15:restartNumberingAfterBreak="0">
    <w:nsid w:val="137B1B0B"/>
    <w:multiLevelType w:val="hybridMultilevel"/>
    <w:tmpl w:val="DE5CFE1E"/>
    <w:lvl w:ilvl="0" w:tplc="D008799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73163AD"/>
    <w:multiLevelType w:val="hybridMultilevel"/>
    <w:tmpl w:val="680045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85115C0"/>
    <w:multiLevelType w:val="multilevel"/>
    <w:tmpl w:val="B85EA2A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bCs/>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7A811AD"/>
    <w:multiLevelType w:val="hybridMultilevel"/>
    <w:tmpl w:val="156E8498"/>
    <w:lvl w:ilvl="0" w:tplc="4D4CBC0E">
      <w:start w:val="1"/>
      <w:numFmt w:val="decimal"/>
      <w:lvlText w:val="%1."/>
      <w:lvlJc w:val="left"/>
      <w:pPr>
        <w:ind w:left="567" w:hanging="360"/>
      </w:pPr>
      <w:rPr>
        <w:rFonts w:hint="default"/>
      </w:rPr>
    </w:lvl>
    <w:lvl w:ilvl="1" w:tplc="40090019" w:tentative="1">
      <w:start w:val="1"/>
      <w:numFmt w:val="lowerLetter"/>
      <w:lvlText w:val="%2."/>
      <w:lvlJc w:val="left"/>
      <w:pPr>
        <w:ind w:left="1287" w:hanging="360"/>
      </w:pPr>
    </w:lvl>
    <w:lvl w:ilvl="2" w:tplc="4009001B" w:tentative="1">
      <w:start w:val="1"/>
      <w:numFmt w:val="lowerRoman"/>
      <w:lvlText w:val="%3."/>
      <w:lvlJc w:val="right"/>
      <w:pPr>
        <w:ind w:left="2007" w:hanging="180"/>
      </w:pPr>
    </w:lvl>
    <w:lvl w:ilvl="3" w:tplc="4009000F" w:tentative="1">
      <w:start w:val="1"/>
      <w:numFmt w:val="decimal"/>
      <w:lvlText w:val="%4."/>
      <w:lvlJc w:val="left"/>
      <w:pPr>
        <w:ind w:left="2727" w:hanging="360"/>
      </w:pPr>
    </w:lvl>
    <w:lvl w:ilvl="4" w:tplc="40090019" w:tentative="1">
      <w:start w:val="1"/>
      <w:numFmt w:val="lowerLetter"/>
      <w:lvlText w:val="%5."/>
      <w:lvlJc w:val="left"/>
      <w:pPr>
        <w:ind w:left="3447" w:hanging="360"/>
      </w:pPr>
    </w:lvl>
    <w:lvl w:ilvl="5" w:tplc="4009001B" w:tentative="1">
      <w:start w:val="1"/>
      <w:numFmt w:val="lowerRoman"/>
      <w:lvlText w:val="%6."/>
      <w:lvlJc w:val="right"/>
      <w:pPr>
        <w:ind w:left="4167" w:hanging="180"/>
      </w:pPr>
    </w:lvl>
    <w:lvl w:ilvl="6" w:tplc="4009000F" w:tentative="1">
      <w:start w:val="1"/>
      <w:numFmt w:val="decimal"/>
      <w:lvlText w:val="%7."/>
      <w:lvlJc w:val="left"/>
      <w:pPr>
        <w:ind w:left="4887" w:hanging="360"/>
      </w:pPr>
    </w:lvl>
    <w:lvl w:ilvl="7" w:tplc="40090019" w:tentative="1">
      <w:start w:val="1"/>
      <w:numFmt w:val="lowerLetter"/>
      <w:lvlText w:val="%8."/>
      <w:lvlJc w:val="left"/>
      <w:pPr>
        <w:ind w:left="5607" w:hanging="360"/>
      </w:pPr>
    </w:lvl>
    <w:lvl w:ilvl="8" w:tplc="4009001B" w:tentative="1">
      <w:start w:val="1"/>
      <w:numFmt w:val="lowerRoman"/>
      <w:lvlText w:val="%9."/>
      <w:lvlJc w:val="right"/>
      <w:pPr>
        <w:ind w:left="6327" w:hanging="180"/>
      </w:pPr>
    </w:lvl>
  </w:abstractNum>
  <w:abstractNum w:abstractNumId="7" w15:restartNumberingAfterBreak="0">
    <w:nsid w:val="36E3737E"/>
    <w:multiLevelType w:val="multilevel"/>
    <w:tmpl w:val="7598B9BA"/>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3FC77DC7"/>
    <w:multiLevelType w:val="multilevel"/>
    <w:tmpl w:val="4308FDB2"/>
    <w:lvl w:ilvl="0">
      <w:start w:val="2"/>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41767BE9"/>
    <w:multiLevelType w:val="hybridMultilevel"/>
    <w:tmpl w:val="5A60733E"/>
    <w:lvl w:ilvl="0" w:tplc="9ADC5FA2">
      <w:start w:val="1"/>
      <w:numFmt w:val="decimal"/>
      <w:lvlText w:val="%1."/>
      <w:lvlJc w:val="left"/>
      <w:pPr>
        <w:ind w:left="567" w:hanging="360"/>
      </w:pPr>
      <w:rPr>
        <w:rFonts w:hint="default"/>
      </w:rPr>
    </w:lvl>
    <w:lvl w:ilvl="1" w:tplc="40090019" w:tentative="1">
      <w:start w:val="1"/>
      <w:numFmt w:val="lowerLetter"/>
      <w:lvlText w:val="%2."/>
      <w:lvlJc w:val="left"/>
      <w:pPr>
        <w:ind w:left="1287" w:hanging="360"/>
      </w:pPr>
    </w:lvl>
    <w:lvl w:ilvl="2" w:tplc="4009001B" w:tentative="1">
      <w:start w:val="1"/>
      <w:numFmt w:val="lowerRoman"/>
      <w:lvlText w:val="%3."/>
      <w:lvlJc w:val="right"/>
      <w:pPr>
        <w:ind w:left="2007" w:hanging="180"/>
      </w:pPr>
    </w:lvl>
    <w:lvl w:ilvl="3" w:tplc="4009000F" w:tentative="1">
      <w:start w:val="1"/>
      <w:numFmt w:val="decimal"/>
      <w:lvlText w:val="%4."/>
      <w:lvlJc w:val="left"/>
      <w:pPr>
        <w:ind w:left="2727" w:hanging="360"/>
      </w:pPr>
    </w:lvl>
    <w:lvl w:ilvl="4" w:tplc="40090019" w:tentative="1">
      <w:start w:val="1"/>
      <w:numFmt w:val="lowerLetter"/>
      <w:lvlText w:val="%5."/>
      <w:lvlJc w:val="left"/>
      <w:pPr>
        <w:ind w:left="3447" w:hanging="360"/>
      </w:pPr>
    </w:lvl>
    <w:lvl w:ilvl="5" w:tplc="4009001B" w:tentative="1">
      <w:start w:val="1"/>
      <w:numFmt w:val="lowerRoman"/>
      <w:lvlText w:val="%6."/>
      <w:lvlJc w:val="right"/>
      <w:pPr>
        <w:ind w:left="4167" w:hanging="180"/>
      </w:pPr>
    </w:lvl>
    <w:lvl w:ilvl="6" w:tplc="4009000F" w:tentative="1">
      <w:start w:val="1"/>
      <w:numFmt w:val="decimal"/>
      <w:lvlText w:val="%7."/>
      <w:lvlJc w:val="left"/>
      <w:pPr>
        <w:ind w:left="4887" w:hanging="360"/>
      </w:pPr>
    </w:lvl>
    <w:lvl w:ilvl="7" w:tplc="40090019" w:tentative="1">
      <w:start w:val="1"/>
      <w:numFmt w:val="lowerLetter"/>
      <w:lvlText w:val="%8."/>
      <w:lvlJc w:val="left"/>
      <w:pPr>
        <w:ind w:left="5607" w:hanging="360"/>
      </w:pPr>
    </w:lvl>
    <w:lvl w:ilvl="8" w:tplc="4009001B" w:tentative="1">
      <w:start w:val="1"/>
      <w:numFmt w:val="lowerRoman"/>
      <w:lvlText w:val="%9."/>
      <w:lvlJc w:val="right"/>
      <w:pPr>
        <w:ind w:left="6327" w:hanging="180"/>
      </w:pPr>
    </w:lvl>
  </w:abstractNum>
  <w:abstractNum w:abstractNumId="10" w15:restartNumberingAfterBreak="0">
    <w:nsid w:val="46282EF9"/>
    <w:multiLevelType w:val="multilevel"/>
    <w:tmpl w:val="9266D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89403A"/>
    <w:multiLevelType w:val="hybridMultilevel"/>
    <w:tmpl w:val="5A2485B0"/>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12" w15:restartNumberingAfterBreak="0">
    <w:nsid w:val="49FD2A22"/>
    <w:multiLevelType w:val="multilevel"/>
    <w:tmpl w:val="9902822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4D5926E6"/>
    <w:multiLevelType w:val="hybridMultilevel"/>
    <w:tmpl w:val="BA9C90C4"/>
    <w:lvl w:ilvl="0" w:tplc="34003FFE">
      <w:start w:val="1"/>
      <w:numFmt w:val="decimal"/>
      <w:lvlText w:val="%1."/>
      <w:lvlJc w:val="left"/>
      <w:pPr>
        <w:tabs>
          <w:tab w:val="num" w:pos="720"/>
        </w:tabs>
        <w:ind w:left="720" w:hanging="360"/>
      </w:pPr>
      <w:rPr>
        <w:b w:val="0"/>
        <w:bCs w:val="0"/>
      </w:rPr>
    </w:lvl>
    <w:lvl w:ilvl="1" w:tplc="874AA014" w:tentative="1">
      <w:start w:val="1"/>
      <w:numFmt w:val="decimal"/>
      <w:lvlText w:val="%2."/>
      <w:lvlJc w:val="left"/>
      <w:pPr>
        <w:tabs>
          <w:tab w:val="num" w:pos="1440"/>
        </w:tabs>
        <w:ind w:left="1440" w:hanging="360"/>
      </w:pPr>
    </w:lvl>
    <w:lvl w:ilvl="2" w:tplc="CDA03324" w:tentative="1">
      <w:start w:val="1"/>
      <w:numFmt w:val="decimal"/>
      <w:lvlText w:val="%3."/>
      <w:lvlJc w:val="left"/>
      <w:pPr>
        <w:tabs>
          <w:tab w:val="num" w:pos="2160"/>
        </w:tabs>
        <w:ind w:left="2160" w:hanging="360"/>
      </w:pPr>
    </w:lvl>
    <w:lvl w:ilvl="3" w:tplc="5CD48794" w:tentative="1">
      <w:start w:val="1"/>
      <w:numFmt w:val="decimal"/>
      <w:lvlText w:val="%4."/>
      <w:lvlJc w:val="left"/>
      <w:pPr>
        <w:tabs>
          <w:tab w:val="num" w:pos="2880"/>
        </w:tabs>
        <w:ind w:left="2880" w:hanging="360"/>
      </w:pPr>
    </w:lvl>
    <w:lvl w:ilvl="4" w:tplc="C228034C" w:tentative="1">
      <w:start w:val="1"/>
      <w:numFmt w:val="decimal"/>
      <w:lvlText w:val="%5."/>
      <w:lvlJc w:val="left"/>
      <w:pPr>
        <w:tabs>
          <w:tab w:val="num" w:pos="3600"/>
        </w:tabs>
        <w:ind w:left="3600" w:hanging="360"/>
      </w:pPr>
    </w:lvl>
    <w:lvl w:ilvl="5" w:tplc="F39E8088" w:tentative="1">
      <w:start w:val="1"/>
      <w:numFmt w:val="decimal"/>
      <w:lvlText w:val="%6."/>
      <w:lvlJc w:val="left"/>
      <w:pPr>
        <w:tabs>
          <w:tab w:val="num" w:pos="4320"/>
        </w:tabs>
        <w:ind w:left="4320" w:hanging="360"/>
      </w:pPr>
    </w:lvl>
    <w:lvl w:ilvl="6" w:tplc="6480E9BC" w:tentative="1">
      <w:start w:val="1"/>
      <w:numFmt w:val="decimal"/>
      <w:lvlText w:val="%7."/>
      <w:lvlJc w:val="left"/>
      <w:pPr>
        <w:tabs>
          <w:tab w:val="num" w:pos="5040"/>
        </w:tabs>
        <w:ind w:left="5040" w:hanging="360"/>
      </w:pPr>
    </w:lvl>
    <w:lvl w:ilvl="7" w:tplc="59C42B8A" w:tentative="1">
      <w:start w:val="1"/>
      <w:numFmt w:val="decimal"/>
      <w:lvlText w:val="%8."/>
      <w:lvlJc w:val="left"/>
      <w:pPr>
        <w:tabs>
          <w:tab w:val="num" w:pos="5760"/>
        </w:tabs>
        <w:ind w:left="5760" w:hanging="360"/>
      </w:pPr>
    </w:lvl>
    <w:lvl w:ilvl="8" w:tplc="CE2E599A" w:tentative="1">
      <w:start w:val="1"/>
      <w:numFmt w:val="decimal"/>
      <w:lvlText w:val="%9."/>
      <w:lvlJc w:val="left"/>
      <w:pPr>
        <w:tabs>
          <w:tab w:val="num" w:pos="6480"/>
        </w:tabs>
        <w:ind w:left="6480" w:hanging="360"/>
      </w:pPr>
    </w:lvl>
  </w:abstractNum>
  <w:abstractNum w:abstractNumId="14" w15:restartNumberingAfterBreak="0">
    <w:nsid w:val="4DB8432B"/>
    <w:multiLevelType w:val="hybridMultilevel"/>
    <w:tmpl w:val="2CBEC442"/>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15" w15:restartNumberingAfterBreak="0">
    <w:nsid w:val="4F9A142C"/>
    <w:multiLevelType w:val="hybridMultilevel"/>
    <w:tmpl w:val="30D2784C"/>
    <w:lvl w:ilvl="0" w:tplc="886AE5B6">
      <w:start w:val="9"/>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0144ADD"/>
    <w:multiLevelType w:val="hybridMultilevel"/>
    <w:tmpl w:val="F8825E00"/>
    <w:lvl w:ilvl="0" w:tplc="4C9A1CF2">
      <w:start w:val="1"/>
      <w:numFmt w:val="decimal"/>
      <w:lvlText w:val="%1."/>
      <w:lvlJc w:val="left"/>
      <w:pPr>
        <w:ind w:left="927" w:hanging="360"/>
      </w:pPr>
      <w:rPr>
        <w:rFonts w:hint="default"/>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17"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8" w15:restartNumberingAfterBreak="0">
    <w:nsid w:val="6A080FBF"/>
    <w:multiLevelType w:val="multilevel"/>
    <w:tmpl w:val="AA3A1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CF378A2"/>
    <w:multiLevelType w:val="multilevel"/>
    <w:tmpl w:val="B85EA2A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bCs/>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74E07589"/>
    <w:multiLevelType w:val="hybridMultilevel"/>
    <w:tmpl w:val="BD526FFC"/>
    <w:lvl w:ilvl="0" w:tplc="C2CEDD6A">
      <w:start w:val="1"/>
      <w:numFmt w:val="decimal"/>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21" w15:restartNumberingAfterBreak="0">
    <w:nsid w:val="75214FC1"/>
    <w:multiLevelType w:val="hybridMultilevel"/>
    <w:tmpl w:val="BF92ED4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2" w15:restartNumberingAfterBreak="0">
    <w:nsid w:val="77303274"/>
    <w:multiLevelType w:val="hybridMultilevel"/>
    <w:tmpl w:val="FCA2804E"/>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23" w15:restartNumberingAfterBreak="0">
    <w:nsid w:val="77B93B94"/>
    <w:multiLevelType w:val="multilevel"/>
    <w:tmpl w:val="94087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98701EA"/>
    <w:multiLevelType w:val="multilevel"/>
    <w:tmpl w:val="B85EA2A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bCs/>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7B274BC8"/>
    <w:multiLevelType w:val="multilevel"/>
    <w:tmpl w:val="DE34F548"/>
    <w:styleLink w:val="arabnumitem"/>
    <w:lvl w:ilvl="0">
      <w:start w:val="1"/>
      <w:numFmt w:val="decimal"/>
      <w:lvlRestart w:val="0"/>
      <w:pStyle w:val="numitem"/>
      <w:lvlText w:val="%1."/>
      <w:lvlJc w:val="right"/>
      <w:pPr>
        <w:tabs>
          <w:tab w:val="num" w:pos="0"/>
        </w:tabs>
        <w:ind w:left="227" w:hanging="57"/>
      </w:pPr>
      <w:rPr>
        <w:rFonts w:hint="default"/>
      </w:rPr>
    </w:lvl>
    <w:lvl w:ilvl="1">
      <w:start w:val="1"/>
      <w:numFmt w:val="lowerLetter"/>
      <w:lvlText w:val="%2."/>
      <w:lvlJc w:val="left"/>
      <w:pPr>
        <w:tabs>
          <w:tab w:val="num" w:pos="227"/>
        </w:tabs>
        <w:ind w:left="454" w:hanging="227"/>
      </w:pPr>
      <w:rPr>
        <w:rFonts w:hint="default"/>
      </w:rPr>
    </w:lvl>
    <w:lvl w:ilvl="2">
      <w:start w:val="1"/>
      <w:numFmt w:val="decimal"/>
      <w:lvlText w:val="(%3)"/>
      <w:lvlJc w:val="left"/>
      <w:pPr>
        <w:tabs>
          <w:tab w:val="num" w:pos="454"/>
        </w:tabs>
        <w:ind w:left="794" w:hanging="340"/>
      </w:pPr>
      <w:rPr>
        <w:rFonts w:hint="default"/>
      </w:rPr>
    </w:lvl>
    <w:lvl w:ilvl="3">
      <w:start w:val="1"/>
      <w:numFmt w:val="lowerRoman"/>
      <w:lvlText w:val="%4."/>
      <w:lvlJc w:val="left"/>
      <w:pPr>
        <w:tabs>
          <w:tab w:val="num" w:pos="794"/>
        </w:tabs>
        <w:ind w:left="1077" w:hanging="283"/>
      </w:pPr>
      <w:rPr>
        <w:rFonts w:hint="default"/>
      </w:rPr>
    </w:lvl>
    <w:lvl w:ilvl="4">
      <w:start w:val="1"/>
      <w:numFmt w:val="lowerLetter"/>
      <w:lvlText w:val="(%5)"/>
      <w:lvlJc w:val="left"/>
      <w:pPr>
        <w:tabs>
          <w:tab w:val="num" w:pos="1077"/>
        </w:tabs>
        <w:ind w:left="1360" w:hanging="283"/>
      </w:pPr>
      <w:rPr>
        <w:rFonts w:hint="default"/>
      </w:rPr>
    </w:lvl>
    <w:lvl w:ilvl="5">
      <w:start w:val="1"/>
      <w:numFmt w:val="upperLetter"/>
      <w:lvlText w:val="%6."/>
      <w:lvlJc w:val="left"/>
      <w:pPr>
        <w:tabs>
          <w:tab w:val="num" w:pos="1360"/>
        </w:tabs>
        <w:ind w:left="1700" w:hanging="340"/>
      </w:pPr>
      <w:rPr>
        <w:rFonts w:hint="default"/>
      </w:rPr>
    </w:lvl>
    <w:lvl w:ilvl="6">
      <w:numFmt w:val="decimal"/>
      <w:lvlText w:val=""/>
      <w:lvlJc w:val="left"/>
    </w:lvl>
    <w:lvl w:ilvl="7">
      <w:numFmt w:val="decimal"/>
      <w:lvlText w:val=""/>
      <w:lvlJc w:val="left"/>
    </w:lvl>
    <w:lvl w:ilvl="8">
      <w:numFmt w:val="decimal"/>
      <w:lvlText w:val=""/>
      <w:lvlJc w:val="left"/>
    </w:lvl>
  </w:abstractNum>
  <w:num w:numId="1" w16cid:durableId="1162157259">
    <w:abstractNumId w:val="17"/>
  </w:num>
  <w:num w:numId="2" w16cid:durableId="287401218">
    <w:abstractNumId w:val="5"/>
  </w:num>
  <w:num w:numId="3" w16cid:durableId="242185175">
    <w:abstractNumId w:val="12"/>
  </w:num>
  <w:num w:numId="4" w16cid:durableId="798380612">
    <w:abstractNumId w:val="8"/>
  </w:num>
  <w:num w:numId="5" w16cid:durableId="1313215652">
    <w:abstractNumId w:val="24"/>
  </w:num>
  <w:num w:numId="6" w16cid:durableId="1918129647">
    <w:abstractNumId w:val="13"/>
  </w:num>
  <w:num w:numId="7" w16cid:durableId="272982332">
    <w:abstractNumId w:val="7"/>
  </w:num>
  <w:num w:numId="8" w16cid:durableId="94598080">
    <w:abstractNumId w:val="20"/>
  </w:num>
  <w:num w:numId="9" w16cid:durableId="825978276">
    <w:abstractNumId w:val="2"/>
  </w:num>
  <w:num w:numId="10" w16cid:durableId="81031830">
    <w:abstractNumId w:val="23"/>
  </w:num>
  <w:num w:numId="11" w16cid:durableId="1106971707">
    <w:abstractNumId w:val="3"/>
  </w:num>
  <w:num w:numId="12" w16cid:durableId="1170873357">
    <w:abstractNumId w:val="18"/>
  </w:num>
  <w:num w:numId="13" w16cid:durableId="190653055">
    <w:abstractNumId w:val="6"/>
  </w:num>
  <w:num w:numId="14" w16cid:durableId="602954436">
    <w:abstractNumId w:val="9"/>
  </w:num>
  <w:num w:numId="15" w16cid:durableId="1505896174">
    <w:abstractNumId w:val="10"/>
  </w:num>
  <w:num w:numId="16" w16cid:durableId="671178101">
    <w:abstractNumId w:val="19"/>
  </w:num>
  <w:num w:numId="17" w16cid:durableId="1217013139">
    <w:abstractNumId w:val="16"/>
  </w:num>
  <w:num w:numId="18" w16cid:durableId="750932277">
    <w:abstractNumId w:val="25"/>
  </w:num>
  <w:num w:numId="19" w16cid:durableId="1876842444">
    <w:abstractNumId w:val="25"/>
    <w:lvlOverride w:ilvl="0">
      <w:startOverride w:val="1"/>
      <w:lvl w:ilvl="0">
        <w:start w:val="1"/>
        <w:numFmt w:val="decimal"/>
        <w:lvlRestart w:val="0"/>
        <w:pStyle w:val="numitem"/>
        <w:lvlText w:val="%1."/>
        <w:lvlJc w:val="right"/>
        <w:pPr>
          <w:tabs>
            <w:tab w:val="num" w:pos="0"/>
          </w:tabs>
          <w:ind w:left="227" w:hanging="57"/>
        </w:pPr>
        <w:rPr>
          <w:rFonts w:hint="default"/>
          <w:b w:val="0"/>
          <w:bCs w:val="0"/>
        </w:r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20" w16cid:durableId="1893271093">
    <w:abstractNumId w:val="11"/>
  </w:num>
  <w:num w:numId="21" w16cid:durableId="1198929926">
    <w:abstractNumId w:val="22"/>
  </w:num>
  <w:num w:numId="22" w16cid:durableId="1402171394">
    <w:abstractNumId w:val="14"/>
  </w:num>
  <w:num w:numId="23" w16cid:durableId="192041903">
    <w:abstractNumId w:val="4"/>
  </w:num>
  <w:num w:numId="24" w16cid:durableId="2115664019">
    <w:abstractNumId w:val="21"/>
  </w:num>
  <w:num w:numId="25" w16cid:durableId="192501718">
    <w:abstractNumId w:val="0"/>
  </w:num>
  <w:num w:numId="26" w16cid:durableId="1610814906">
    <w:abstractNumId w:val="1"/>
  </w:num>
  <w:num w:numId="27" w16cid:durableId="1246576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7255B"/>
    <w:rsid w:val="00003A64"/>
    <w:rsid w:val="00012A11"/>
    <w:rsid w:val="000142CD"/>
    <w:rsid w:val="00044E73"/>
    <w:rsid w:val="00052FCD"/>
    <w:rsid w:val="00062008"/>
    <w:rsid w:val="00062FD7"/>
    <w:rsid w:val="00067F70"/>
    <w:rsid w:val="00071B22"/>
    <w:rsid w:val="00075850"/>
    <w:rsid w:val="000824EA"/>
    <w:rsid w:val="000920A2"/>
    <w:rsid w:val="000939DA"/>
    <w:rsid w:val="000C1743"/>
    <w:rsid w:val="000C3B99"/>
    <w:rsid w:val="000C5D4E"/>
    <w:rsid w:val="000D3517"/>
    <w:rsid w:val="000D5A0A"/>
    <w:rsid w:val="000D7F8E"/>
    <w:rsid w:val="000F1A06"/>
    <w:rsid w:val="000F6AF0"/>
    <w:rsid w:val="0010558B"/>
    <w:rsid w:val="00116031"/>
    <w:rsid w:val="001220F1"/>
    <w:rsid w:val="00122944"/>
    <w:rsid w:val="00126DC2"/>
    <w:rsid w:val="0013278A"/>
    <w:rsid w:val="00170DBD"/>
    <w:rsid w:val="0017398E"/>
    <w:rsid w:val="00181647"/>
    <w:rsid w:val="001906D7"/>
    <w:rsid w:val="00190A1C"/>
    <w:rsid w:val="001914B3"/>
    <w:rsid w:val="001964B8"/>
    <w:rsid w:val="001A1B7D"/>
    <w:rsid w:val="001A5D3B"/>
    <w:rsid w:val="001A5E1E"/>
    <w:rsid w:val="001A6D62"/>
    <w:rsid w:val="001B7053"/>
    <w:rsid w:val="001C4B7C"/>
    <w:rsid w:val="001C7C20"/>
    <w:rsid w:val="001D700F"/>
    <w:rsid w:val="001F1118"/>
    <w:rsid w:val="001F33F0"/>
    <w:rsid w:val="001F444B"/>
    <w:rsid w:val="001F7628"/>
    <w:rsid w:val="00202C4F"/>
    <w:rsid w:val="0020306E"/>
    <w:rsid w:val="00205806"/>
    <w:rsid w:val="00220F48"/>
    <w:rsid w:val="0022376C"/>
    <w:rsid w:val="00226E43"/>
    <w:rsid w:val="00242291"/>
    <w:rsid w:val="00272EF9"/>
    <w:rsid w:val="00285D29"/>
    <w:rsid w:val="00291542"/>
    <w:rsid w:val="00296E7B"/>
    <w:rsid w:val="002B500B"/>
    <w:rsid w:val="002C1B61"/>
    <w:rsid w:val="002E4F85"/>
    <w:rsid w:val="002F1270"/>
    <w:rsid w:val="002F7426"/>
    <w:rsid w:val="00300197"/>
    <w:rsid w:val="00306650"/>
    <w:rsid w:val="003124F4"/>
    <w:rsid w:val="0031795E"/>
    <w:rsid w:val="00322C55"/>
    <w:rsid w:val="00332FFB"/>
    <w:rsid w:val="00335DDE"/>
    <w:rsid w:val="003369CB"/>
    <w:rsid w:val="00352725"/>
    <w:rsid w:val="003527D9"/>
    <w:rsid w:val="00354DC4"/>
    <w:rsid w:val="00381019"/>
    <w:rsid w:val="00385190"/>
    <w:rsid w:val="003B2D53"/>
    <w:rsid w:val="003B3E5C"/>
    <w:rsid w:val="003C24D7"/>
    <w:rsid w:val="003C7488"/>
    <w:rsid w:val="00410500"/>
    <w:rsid w:val="00415113"/>
    <w:rsid w:val="0042468C"/>
    <w:rsid w:val="004344F3"/>
    <w:rsid w:val="00446A43"/>
    <w:rsid w:val="004519A4"/>
    <w:rsid w:val="00453C63"/>
    <w:rsid w:val="00455566"/>
    <w:rsid w:val="00456F10"/>
    <w:rsid w:val="00470B9E"/>
    <w:rsid w:val="004726F1"/>
    <w:rsid w:val="004A1F14"/>
    <w:rsid w:val="004C29AA"/>
    <w:rsid w:val="004D6224"/>
    <w:rsid w:val="004F3653"/>
    <w:rsid w:val="00501D10"/>
    <w:rsid w:val="00507020"/>
    <w:rsid w:val="00514072"/>
    <w:rsid w:val="0053051F"/>
    <w:rsid w:val="00555C41"/>
    <w:rsid w:val="005716F1"/>
    <w:rsid w:val="00591663"/>
    <w:rsid w:val="005A7436"/>
    <w:rsid w:val="005A7A4B"/>
    <w:rsid w:val="005B09A0"/>
    <w:rsid w:val="005C4A51"/>
    <w:rsid w:val="005C6C93"/>
    <w:rsid w:val="005D33CE"/>
    <w:rsid w:val="005D4787"/>
    <w:rsid w:val="005E5DF9"/>
    <w:rsid w:val="005E6880"/>
    <w:rsid w:val="005F2AC7"/>
    <w:rsid w:val="005F3106"/>
    <w:rsid w:val="005F5E7B"/>
    <w:rsid w:val="00604A86"/>
    <w:rsid w:val="006377A9"/>
    <w:rsid w:val="00641910"/>
    <w:rsid w:val="00651C0D"/>
    <w:rsid w:val="006742E1"/>
    <w:rsid w:val="006B375A"/>
    <w:rsid w:val="006D43E1"/>
    <w:rsid w:val="006E2C98"/>
    <w:rsid w:val="0070311D"/>
    <w:rsid w:val="00731B42"/>
    <w:rsid w:val="00733D40"/>
    <w:rsid w:val="00745FC6"/>
    <w:rsid w:val="00747FEC"/>
    <w:rsid w:val="0075122A"/>
    <w:rsid w:val="00760DD4"/>
    <w:rsid w:val="0078394B"/>
    <w:rsid w:val="00797C6D"/>
    <w:rsid w:val="007B2704"/>
    <w:rsid w:val="007B7CC1"/>
    <w:rsid w:val="007D6D24"/>
    <w:rsid w:val="007D731C"/>
    <w:rsid w:val="007E1766"/>
    <w:rsid w:val="007E413C"/>
    <w:rsid w:val="007E50E2"/>
    <w:rsid w:val="0080239F"/>
    <w:rsid w:val="00821368"/>
    <w:rsid w:val="00822C02"/>
    <w:rsid w:val="00855D90"/>
    <w:rsid w:val="0086234E"/>
    <w:rsid w:val="00864D23"/>
    <w:rsid w:val="0087255B"/>
    <w:rsid w:val="00872B8C"/>
    <w:rsid w:val="0087663F"/>
    <w:rsid w:val="00886064"/>
    <w:rsid w:val="00886B9C"/>
    <w:rsid w:val="00896823"/>
    <w:rsid w:val="008D152E"/>
    <w:rsid w:val="008F694B"/>
    <w:rsid w:val="00917484"/>
    <w:rsid w:val="00931B12"/>
    <w:rsid w:val="0094129B"/>
    <w:rsid w:val="00941D2B"/>
    <w:rsid w:val="00952E53"/>
    <w:rsid w:val="0098083B"/>
    <w:rsid w:val="009900F4"/>
    <w:rsid w:val="009A2D4B"/>
    <w:rsid w:val="009C03D2"/>
    <w:rsid w:val="009C0ECE"/>
    <w:rsid w:val="009C3DAB"/>
    <w:rsid w:val="009C7D3C"/>
    <w:rsid w:val="009D30A7"/>
    <w:rsid w:val="009D4032"/>
    <w:rsid w:val="009E3B04"/>
    <w:rsid w:val="009F2E08"/>
    <w:rsid w:val="00A23935"/>
    <w:rsid w:val="00A24F4A"/>
    <w:rsid w:val="00A26E61"/>
    <w:rsid w:val="00A3080B"/>
    <w:rsid w:val="00A46173"/>
    <w:rsid w:val="00A6075A"/>
    <w:rsid w:val="00AA3E2C"/>
    <w:rsid w:val="00AB6692"/>
    <w:rsid w:val="00AC2797"/>
    <w:rsid w:val="00AC40D6"/>
    <w:rsid w:val="00AE39BB"/>
    <w:rsid w:val="00AF37C6"/>
    <w:rsid w:val="00AF3ECE"/>
    <w:rsid w:val="00AF7210"/>
    <w:rsid w:val="00B16372"/>
    <w:rsid w:val="00B23CC1"/>
    <w:rsid w:val="00B254EA"/>
    <w:rsid w:val="00B31940"/>
    <w:rsid w:val="00B509E3"/>
    <w:rsid w:val="00B64907"/>
    <w:rsid w:val="00B754CF"/>
    <w:rsid w:val="00B754EC"/>
    <w:rsid w:val="00B82EF1"/>
    <w:rsid w:val="00B87EB9"/>
    <w:rsid w:val="00B91AE7"/>
    <w:rsid w:val="00BB0D67"/>
    <w:rsid w:val="00BB5547"/>
    <w:rsid w:val="00BB5BA6"/>
    <w:rsid w:val="00BB6A07"/>
    <w:rsid w:val="00BD38BD"/>
    <w:rsid w:val="00BD4E3E"/>
    <w:rsid w:val="00BE331C"/>
    <w:rsid w:val="00BE3A35"/>
    <w:rsid w:val="00BE6403"/>
    <w:rsid w:val="00BE738F"/>
    <w:rsid w:val="00BF0F85"/>
    <w:rsid w:val="00BF5697"/>
    <w:rsid w:val="00C108D2"/>
    <w:rsid w:val="00C21677"/>
    <w:rsid w:val="00C2242F"/>
    <w:rsid w:val="00C502DA"/>
    <w:rsid w:val="00C5587F"/>
    <w:rsid w:val="00C5754A"/>
    <w:rsid w:val="00C66E87"/>
    <w:rsid w:val="00C76D84"/>
    <w:rsid w:val="00C773D2"/>
    <w:rsid w:val="00C819CD"/>
    <w:rsid w:val="00C83337"/>
    <w:rsid w:val="00C94327"/>
    <w:rsid w:val="00CA41D5"/>
    <w:rsid w:val="00CB1D13"/>
    <w:rsid w:val="00CB4BE6"/>
    <w:rsid w:val="00CC11D1"/>
    <w:rsid w:val="00CD3683"/>
    <w:rsid w:val="00CE3CD2"/>
    <w:rsid w:val="00CF54D4"/>
    <w:rsid w:val="00D11375"/>
    <w:rsid w:val="00D14C2D"/>
    <w:rsid w:val="00D165A7"/>
    <w:rsid w:val="00D277EC"/>
    <w:rsid w:val="00D306B2"/>
    <w:rsid w:val="00D5029C"/>
    <w:rsid w:val="00D56ED2"/>
    <w:rsid w:val="00D64712"/>
    <w:rsid w:val="00D73B79"/>
    <w:rsid w:val="00D76A5E"/>
    <w:rsid w:val="00D80D59"/>
    <w:rsid w:val="00D822AE"/>
    <w:rsid w:val="00D84A3E"/>
    <w:rsid w:val="00D90AF4"/>
    <w:rsid w:val="00D951A1"/>
    <w:rsid w:val="00DB6363"/>
    <w:rsid w:val="00DC02B1"/>
    <w:rsid w:val="00DC46F7"/>
    <w:rsid w:val="00DC5E11"/>
    <w:rsid w:val="00DF0DF6"/>
    <w:rsid w:val="00DF6693"/>
    <w:rsid w:val="00E201F3"/>
    <w:rsid w:val="00E21127"/>
    <w:rsid w:val="00E27BAF"/>
    <w:rsid w:val="00E334CE"/>
    <w:rsid w:val="00E4739E"/>
    <w:rsid w:val="00E55E8A"/>
    <w:rsid w:val="00E93CF4"/>
    <w:rsid w:val="00EA57AA"/>
    <w:rsid w:val="00EB21E9"/>
    <w:rsid w:val="00EB2C71"/>
    <w:rsid w:val="00EB6D8D"/>
    <w:rsid w:val="00EC4955"/>
    <w:rsid w:val="00EC642E"/>
    <w:rsid w:val="00EC6723"/>
    <w:rsid w:val="00ED1F0E"/>
    <w:rsid w:val="00EE1CFB"/>
    <w:rsid w:val="00EE2B97"/>
    <w:rsid w:val="00F14FF9"/>
    <w:rsid w:val="00F44589"/>
    <w:rsid w:val="00F56D3B"/>
    <w:rsid w:val="00F6762C"/>
    <w:rsid w:val="00F96269"/>
    <w:rsid w:val="00FA438A"/>
    <w:rsid w:val="00FB4484"/>
    <w:rsid w:val="00FC1514"/>
    <w:rsid w:val="00FD4F5D"/>
    <w:rsid w:val="00FE47D2"/>
    <w:rsid w:val="00FF6D80"/>
    <w:rsid w:val="00FF7A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6F5979D"/>
  <w15:docId w15:val="{A3C0F164-FA72-4B16-961B-8C21D4C969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51A1"/>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EB6D8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5D33C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rsid w:val="0087255B"/>
    <w:pPr>
      <w:keepNext/>
      <w:spacing w:before="240" w:after="60"/>
      <w:outlineLvl w:val="2"/>
    </w:pPr>
    <w:rPr>
      <w:rFonts w:ascii="Cambria" w:hAnsi="Cambria"/>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87255B"/>
    <w:rPr>
      <w:rFonts w:ascii="Cambria" w:eastAsia="Times New Roman" w:hAnsi="Cambria" w:cs="Times New Roman"/>
      <w:b/>
      <w:bCs/>
      <w:sz w:val="26"/>
      <w:szCs w:val="26"/>
    </w:rPr>
  </w:style>
  <w:style w:type="character" w:styleId="Hyperlink">
    <w:name w:val="Hyperlink"/>
    <w:basedOn w:val="DefaultParagraphFont"/>
    <w:uiPriority w:val="99"/>
    <w:unhideWhenUsed/>
    <w:rsid w:val="0087255B"/>
    <w:rPr>
      <w:color w:val="0000FF"/>
      <w:u w:val="single"/>
    </w:rPr>
  </w:style>
  <w:style w:type="paragraph" w:styleId="BalloonText">
    <w:name w:val="Balloon Text"/>
    <w:basedOn w:val="Normal"/>
    <w:link w:val="BalloonTextChar"/>
    <w:uiPriority w:val="99"/>
    <w:semiHidden/>
    <w:unhideWhenUsed/>
    <w:rsid w:val="0087255B"/>
    <w:rPr>
      <w:rFonts w:ascii="Tahoma" w:hAnsi="Tahoma" w:cs="Tahoma"/>
      <w:sz w:val="16"/>
      <w:szCs w:val="16"/>
    </w:rPr>
  </w:style>
  <w:style w:type="character" w:customStyle="1" w:styleId="BalloonTextChar">
    <w:name w:val="Balloon Text Char"/>
    <w:basedOn w:val="DefaultParagraphFont"/>
    <w:link w:val="BalloonText"/>
    <w:uiPriority w:val="99"/>
    <w:semiHidden/>
    <w:rsid w:val="0087255B"/>
    <w:rPr>
      <w:rFonts w:ascii="Tahoma" w:eastAsia="Times New Roman" w:hAnsi="Tahoma" w:cs="Tahoma"/>
      <w:sz w:val="16"/>
      <w:szCs w:val="16"/>
    </w:rPr>
  </w:style>
  <w:style w:type="paragraph" w:customStyle="1" w:styleId="references">
    <w:name w:val="references"/>
    <w:rsid w:val="0087255B"/>
    <w:pPr>
      <w:numPr>
        <w:numId w:val="1"/>
      </w:numPr>
      <w:spacing w:after="50" w:line="180" w:lineRule="exact"/>
      <w:jc w:val="both"/>
    </w:pPr>
    <w:rPr>
      <w:rFonts w:ascii="Times New Roman" w:eastAsia="MS Mincho" w:hAnsi="Times New Roman" w:cs="Times New Roman"/>
      <w:noProof/>
      <w:sz w:val="16"/>
      <w:szCs w:val="16"/>
    </w:rPr>
  </w:style>
  <w:style w:type="paragraph" w:styleId="NoSpacing">
    <w:name w:val="No Spacing"/>
    <w:link w:val="NoSpacingChar"/>
    <w:qFormat/>
    <w:rsid w:val="0087255B"/>
    <w:pPr>
      <w:spacing w:after="0" w:line="240" w:lineRule="auto"/>
    </w:pPr>
    <w:rPr>
      <w:rFonts w:eastAsiaTheme="minorEastAsia"/>
    </w:rPr>
  </w:style>
  <w:style w:type="character" w:customStyle="1" w:styleId="NoSpacingChar">
    <w:name w:val="No Spacing Char"/>
    <w:basedOn w:val="DefaultParagraphFont"/>
    <w:link w:val="NoSpacing"/>
    <w:rsid w:val="0087255B"/>
    <w:rPr>
      <w:rFonts w:eastAsiaTheme="minorEastAsia"/>
    </w:rPr>
  </w:style>
  <w:style w:type="table" w:customStyle="1" w:styleId="LightGrid-Accent11">
    <w:name w:val="Light Grid - Accent 11"/>
    <w:basedOn w:val="TableNormal"/>
    <w:uiPriority w:val="62"/>
    <w:rsid w:val="0087255B"/>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ListParagraph">
    <w:name w:val="List Paragraph"/>
    <w:basedOn w:val="Normal"/>
    <w:uiPriority w:val="34"/>
    <w:qFormat/>
    <w:rsid w:val="00EB6D8D"/>
    <w:pPr>
      <w:ind w:left="720"/>
      <w:contextualSpacing/>
    </w:pPr>
  </w:style>
  <w:style w:type="character" w:customStyle="1" w:styleId="Heading1Char">
    <w:name w:val="Heading 1 Char"/>
    <w:basedOn w:val="DefaultParagraphFont"/>
    <w:link w:val="Heading1"/>
    <w:uiPriority w:val="9"/>
    <w:rsid w:val="00EB6D8D"/>
    <w:rPr>
      <w:rFonts w:asciiTheme="majorHAnsi" w:eastAsiaTheme="majorEastAsia" w:hAnsiTheme="majorHAnsi" w:cstheme="majorBidi"/>
      <w:color w:val="365F91" w:themeColor="accent1" w:themeShade="BF"/>
      <w:sz w:val="32"/>
      <w:szCs w:val="32"/>
    </w:rPr>
  </w:style>
  <w:style w:type="character" w:styleId="PlaceholderText">
    <w:name w:val="Placeholder Text"/>
    <w:basedOn w:val="DefaultParagraphFont"/>
    <w:uiPriority w:val="99"/>
    <w:semiHidden/>
    <w:rsid w:val="00DC46F7"/>
    <w:rPr>
      <w:color w:val="666666"/>
    </w:rPr>
  </w:style>
  <w:style w:type="character" w:styleId="UnresolvedMention">
    <w:name w:val="Unresolved Mention"/>
    <w:basedOn w:val="DefaultParagraphFont"/>
    <w:uiPriority w:val="99"/>
    <w:semiHidden/>
    <w:unhideWhenUsed/>
    <w:rsid w:val="00071B22"/>
    <w:rPr>
      <w:color w:val="605E5C"/>
      <w:shd w:val="clear" w:color="auto" w:fill="E1DFDD"/>
    </w:rPr>
  </w:style>
  <w:style w:type="paragraph" w:styleId="Header">
    <w:name w:val="header"/>
    <w:basedOn w:val="Normal"/>
    <w:link w:val="HeaderChar"/>
    <w:uiPriority w:val="99"/>
    <w:unhideWhenUsed/>
    <w:rsid w:val="00A26E61"/>
    <w:pPr>
      <w:tabs>
        <w:tab w:val="center" w:pos="4513"/>
        <w:tab w:val="right" w:pos="9026"/>
      </w:tabs>
    </w:pPr>
  </w:style>
  <w:style w:type="character" w:customStyle="1" w:styleId="HeaderChar">
    <w:name w:val="Header Char"/>
    <w:basedOn w:val="DefaultParagraphFont"/>
    <w:link w:val="Header"/>
    <w:uiPriority w:val="99"/>
    <w:rsid w:val="00A26E61"/>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26E61"/>
    <w:pPr>
      <w:tabs>
        <w:tab w:val="center" w:pos="4513"/>
        <w:tab w:val="right" w:pos="9026"/>
      </w:tabs>
    </w:pPr>
  </w:style>
  <w:style w:type="character" w:customStyle="1" w:styleId="FooterChar">
    <w:name w:val="Footer Char"/>
    <w:basedOn w:val="DefaultParagraphFont"/>
    <w:link w:val="Footer"/>
    <w:uiPriority w:val="99"/>
    <w:rsid w:val="00A26E61"/>
    <w:rPr>
      <w:rFonts w:ascii="Times New Roman" w:eastAsia="Times New Roman" w:hAnsi="Times New Roman" w:cs="Times New Roman"/>
      <w:sz w:val="24"/>
      <w:szCs w:val="24"/>
    </w:rPr>
  </w:style>
  <w:style w:type="table" w:styleId="TableGridLight">
    <w:name w:val="Grid Table Light"/>
    <w:basedOn w:val="TableNormal"/>
    <w:uiPriority w:val="40"/>
    <w:rsid w:val="0031795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4726F1"/>
    <w:rPr>
      <w:color w:val="800080" w:themeColor="followedHyperlink"/>
      <w:u w:val="single"/>
    </w:rPr>
  </w:style>
  <w:style w:type="paragraph" w:styleId="NormalWeb">
    <w:name w:val="Normal (Web)"/>
    <w:basedOn w:val="Normal"/>
    <w:uiPriority w:val="99"/>
    <w:semiHidden/>
    <w:unhideWhenUsed/>
    <w:rsid w:val="00381019"/>
  </w:style>
  <w:style w:type="character" w:customStyle="1" w:styleId="Heading2Char">
    <w:name w:val="Heading 2 Char"/>
    <w:basedOn w:val="DefaultParagraphFont"/>
    <w:link w:val="Heading2"/>
    <w:uiPriority w:val="9"/>
    <w:semiHidden/>
    <w:rsid w:val="005D33CE"/>
    <w:rPr>
      <w:rFonts w:asciiTheme="majorHAnsi" w:eastAsiaTheme="majorEastAsia" w:hAnsiTheme="majorHAnsi" w:cstheme="majorBidi"/>
      <w:color w:val="365F91" w:themeColor="accent1" w:themeShade="BF"/>
      <w:sz w:val="26"/>
      <w:szCs w:val="26"/>
    </w:rPr>
  </w:style>
  <w:style w:type="paragraph" w:styleId="Title">
    <w:name w:val="Title"/>
    <w:basedOn w:val="Normal"/>
    <w:next w:val="Normal"/>
    <w:link w:val="TitleChar"/>
    <w:qFormat/>
    <w:rsid w:val="005D33CE"/>
    <w:pPr>
      <w:autoSpaceDE w:val="0"/>
      <w:autoSpaceDN w:val="0"/>
      <w:adjustRightInd w:val="0"/>
    </w:pPr>
  </w:style>
  <w:style w:type="character" w:customStyle="1" w:styleId="TitleChar">
    <w:name w:val="Title Char"/>
    <w:basedOn w:val="DefaultParagraphFont"/>
    <w:link w:val="Title"/>
    <w:rsid w:val="005D33CE"/>
    <w:rPr>
      <w:rFonts w:ascii="Times New Roman" w:eastAsia="Times New Roman" w:hAnsi="Times New Roman" w:cs="Times New Roman"/>
      <w:sz w:val="24"/>
      <w:szCs w:val="24"/>
    </w:rPr>
  </w:style>
  <w:style w:type="paragraph" w:styleId="BodyText">
    <w:name w:val="Body Text"/>
    <w:basedOn w:val="Normal"/>
    <w:link w:val="BodyTextChar"/>
    <w:rsid w:val="005D33CE"/>
    <w:pPr>
      <w:autoSpaceDE w:val="0"/>
      <w:autoSpaceDN w:val="0"/>
      <w:adjustRightInd w:val="0"/>
      <w:jc w:val="both"/>
    </w:pPr>
    <w:rPr>
      <w:sz w:val="26"/>
      <w:szCs w:val="26"/>
    </w:rPr>
  </w:style>
  <w:style w:type="character" w:customStyle="1" w:styleId="BodyTextChar">
    <w:name w:val="Body Text Char"/>
    <w:basedOn w:val="DefaultParagraphFont"/>
    <w:link w:val="BodyText"/>
    <w:rsid w:val="005D33CE"/>
    <w:rPr>
      <w:rFonts w:ascii="Times New Roman" w:eastAsia="Times New Roman" w:hAnsi="Times New Roman" w:cs="Times New Roman"/>
      <w:sz w:val="26"/>
      <w:szCs w:val="26"/>
    </w:rPr>
  </w:style>
  <w:style w:type="table" w:styleId="TableGrid">
    <w:name w:val="Table Grid"/>
    <w:basedOn w:val="TableNormal"/>
    <w:uiPriority w:val="59"/>
    <w:rsid w:val="00931B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arabnumitem">
    <w:name w:val="arabnumitem"/>
    <w:basedOn w:val="NoList"/>
    <w:rsid w:val="00EB21E9"/>
    <w:pPr>
      <w:numPr>
        <w:numId w:val="18"/>
      </w:numPr>
    </w:pPr>
  </w:style>
  <w:style w:type="paragraph" w:customStyle="1" w:styleId="numitem">
    <w:name w:val="numitem"/>
    <w:basedOn w:val="Normal"/>
    <w:rsid w:val="00EB21E9"/>
    <w:pPr>
      <w:numPr>
        <w:numId w:val="18"/>
      </w:numPr>
      <w:overflowPunct w:val="0"/>
      <w:autoSpaceDE w:val="0"/>
      <w:autoSpaceDN w:val="0"/>
      <w:adjustRightInd w:val="0"/>
      <w:spacing w:before="160" w:after="160" w:line="240" w:lineRule="atLeast"/>
      <w:contextualSpacing/>
      <w:jc w:val="both"/>
      <w:textAlignment w:val="baseline"/>
    </w:pPr>
    <w:rPr>
      <w:sz w:val="20"/>
      <w:szCs w:val="20"/>
    </w:rPr>
  </w:style>
  <w:style w:type="table" w:styleId="PlainTable2">
    <w:name w:val="Plain Table 2"/>
    <w:basedOn w:val="TableNormal"/>
    <w:uiPriority w:val="42"/>
    <w:rsid w:val="00EB21E9"/>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2294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200350">
      <w:bodyDiv w:val="1"/>
      <w:marLeft w:val="0"/>
      <w:marRight w:val="0"/>
      <w:marTop w:val="0"/>
      <w:marBottom w:val="0"/>
      <w:divBdr>
        <w:top w:val="none" w:sz="0" w:space="0" w:color="auto"/>
        <w:left w:val="none" w:sz="0" w:space="0" w:color="auto"/>
        <w:bottom w:val="none" w:sz="0" w:space="0" w:color="auto"/>
        <w:right w:val="none" w:sz="0" w:space="0" w:color="auto"/>
      </w:divBdr>
    </w:div>
    <w:div w:id="80571151">
      <w:bodyDiv w:val="1"/>
      <w:marLeft w:val="0"/>
      <w:marRight w:val="0"/>
      <w:marTop w:val="0"/>
      <w:marBottom w:val="0"/>
      <w:divBdr>
        <w:top w:val="none" w:sz="0" w:space="0" w:color="auto"/>
        <w:left w:val="none" w:sz="0" w:space="0" w:color="auto"/>
        <w:bottom w:val="none" w:sz="0" w:space="0" w:color="auto"/>
        <w:right w:val="none" w:sz="0" w:space="0" w:color="auto"/>
      </w:divBdr>
    </w:div>
    <w:div w:id="229004527">
      <w:bodyDiv w:val="1"/>
      <w:marLeft w:val="0"/>
      <w:marRight w:val="0"/>
      <w:marTop w:val="0"/>
      <w:marBottom w:val="0"/>
      <w:divBdr>
        <w:top w:val="none" w:sz="0" w:space="0" w:color="auto"/>
        <w:left w:val="none" w:sz="0" w:space="0" w:color="auto"/>
        <w:bottom w:val="none" w:sz="0" w:space="0" w:color="auto"/>
        <w:right w:val="none" w:sz="0" w:space="0" w:color="auto"/>
      </w:divBdr>
    </w:div>
    <w:div w:id="417136702">
      <w:bodyDiv w:val="1"/>
      <w:marLeft w:val="0"/>
      <w:marRight w:val="0"/>
      <w:marTop w:val="0"/>
      <w:marBottom w:val="0"/>
      <w:divBdr>
        <w:top w:val="none" w:sz="0" w:space="0" w:color="auto"/>
        <w:left w:val="none" w:sz="0" w:space="0" w:color="auto"/>
        <w:bottom w:val="none" w:sz="0" w:space="0" w:color="auto"/>
        <w:right w:val="none" w:sz="0" w:space="0" w:color="auto"/>
      </w:divBdr>
    </w:div>
    <w:div w:id="489833358">
      <w:bodyDiv w:val="1"/>
      <w:marLeft w:val="0"/>
      <w:marRight w:val="0"/>
      <w:marTop w:val="0"/>
      <w:marBottom w:val="0"/>
      <w:divBdr>
        <w:top w:val="none" w:sz="0" w:space="0" w:color="auto"/>
        <w:left w:val="none" w:sz="0" w:space="0" w:color="auto"/>
        <w:bottom w:val="none" w:sz="0" w:space="0" w:color="auto"/>
        <w:right w:val="none" w:sz="0" w:space="0" w:color="auto"/>
      </w:divBdr>
    </w:div>
    <w:div w:id="541678414">
      <w:bodyDiv w:val="1"/>
      <w:marLeft w:val="0"/>
      <w:marRight w:val="0"/>
      <w:marTop w:val="0"/>
      <w:marBottom w:val="0"/>
      <w:divBdr>
        <w:top w:val="none" w:sz="0" w:space="0" w:color="auto"/>
        <w:left w:val="none" w:sz="0" w:space="0" w:color="auto"/>
        <w:bottom w:val="none" w:sz="0" w:space="0" w:color="auto"/>
        <w:right w:val="none" w:sz="0" w:space="0" w:color="auto"/>
      </w:divBdr>
    </w:div>
    <w:div w:id="621301831">
      <w:bodyDiv w:val="1"/>
      <w:marLeft w:val="0"/>
      <w:marRight w:val="0"/>
      <w:marTop w:val="0"/>
      <w:marBottom w:val="0"/>
      <w:divBdr>
        <w:top w:val="none" w:sz="0" w:space="0" w:color="auto"/>
        <w:left w:val="none" w:sz="0" w:space="0" w:color="auto"/>
        <w:bottom w:val="none" w:sz="0" w:space="0" w:color="auto"/>
        <w:right w:val="none" w:sz="0" w:space="0" w:color="auto"/>
      </w:divBdr>
    </w:div>
    <w:div w:id="690910816">
      <w:bodyDiv w:val="1"/>
      <w:marLeft w:val="0"/>
      <w:marRight w:val="0"/>
      <w:marTop w:val="0"/>
      <w:marBottom w:val="0"/>
      <w:divBdr>
        <w:top w:val="none" w:sz="0" w:space="0" w:color="auto"/>
        <w:left w:val="none" w:sz="0" w:space="0" w:color="auto"/>
        <w:bottom w:val="none" w:sz="0" w:space="0" w:color="auto"/>
        <w:right w:val="none" w:sz="0" w:space="0" w:color="auto"/>
      </w:divBdr>
    </w:div>
    <w:div w:id="730033748">
      <w:bodyDiv w:val="1"/>
      <w:marLeft w:val="0"/>
      <w:marRight w:val="0"/>
      <w:marTop w:val="0"/>
      <w:marBottom w:val="0"/>
      <w:divBdr>
        <w:top w:val="none" w:sz="0" w:space="0" w:color="auto"/>
        <w:left w:val="none" w:sz="0" w:space="0" w:color="auto"/>
        <w:bottom w:val="none" w:sz="0" w:space="0" w:color="auto"/>
        <w:right w:val="none" w:sz="0" w:space="0" w:color="auto"/>
      </w:divBdr>
    </w:div>
    <w:div w:id="817301485">
      <w:bodyDiv w:val="1"/>
      <w:marLeft w:val="0"/>
      <w:marRight w:val="0"/>
      <w:marTop w:val="0"/>
      <w:marBottom w:val="0"/>
      <w:divBdr>
        <w:top w:val="none" w:sz="0" w:space="0" w:color="auto"/>
        <w:left w:val="none" w:sz="0" w:space="0" w:color="auto"/>
        <w:bottom w:val="none" w:sz="0" w:space="0" w:color="auto"/>
        <w:right w:val="none" w:sz="0" w:space="0" w:color="auto"/>
      </w:divBdr>
    </w:div>
    <w:div w:id="848106982">
      <w:bodyDiv w:val="1"/>
      <w:marLeft w:val="0"/>
      <w:marRight w:val="0"/>
      <w:marTop w:val="0"/>
      <w:marBottom w:val="0"/>
      <w:divBdr>
        <w:top w:val="none" w:sz="0" w:space="0" w:color="auto"/>
        <w:left w:val="none" w:sz="0" w:space="0" w:color="auto"/>
        <w:bottom w:val="none" w:sz="0" w:space="0" w:color="auto"/>
        <w:right w:val="none" w:sz="0" w:space="0" w:color="auto"/>
      </w:divBdr>
    </w:div>
    <w:div w:id="876431505">
      <w:bodyDiv w:val="1"/>
      <w:marLeft w:val="0"/>
      <w:marRight w:val="0"/>
      <w:marTop w:val="0"/>
      <w:marBottom w:val="0"/>
      <w:divBdr>
        <w:top w:val="none" w:sz="0" w:space="0" w:color="auto"/>
        <w:left w:val="none" w:sz="0" w:space="0" w:color="auto"/>
        <w:bottom w:val="none" w:sz="0" w:space="0" w:color="auto"/>
        <w:right w:val="none" w:sz="0" w:space="0" w:color="auto"/>
      </w:divBdr>
    </w:div>
    <w:div w:id="1014498240">
      <w:bodyDiv w:val="1"/>
      <w:marLeft w:val="0"/>
      <w:marRight w:val="0"/>
      <w:marTop w:val="0"/>
      <w:marBottom w:val="0"/>
      <w:divBdr>
        <w:top w:val="none" w:sz="0" w:space="0" w:color="auto"/>
        <w:left w:val="none" w:sz="0" w:space="0" w:color="auto"/>
        <w:bottom w:val="none" w:sz="0" w:space="0" w:color="auto"/>
        <w:right w:val="none" w:sz="0" w:space="0" w:color="auto"/>
      </w:divBdr>
    </w:div>
    <w:div w:id="1030764915">
      <w:bodyDiv w:val="1"/>
      <w:marLeft w:val="0"/>
      <w:marRight w:val="0"/>
      <w:marTop w:val="0"/>
      <w:marBottom w:val="0"/>
      <w:divBdr>
        <w:top w:val="none" w:sz="0" w:space="0" w:color="auto"/>
        <w:left w:val="none" w:sz="0" w:space="0" w:color="auto"/>
        <w:bottom w:val="none" w:sz="0" w:space="0" w:color="auto"/>
        <w:right w:val="none" w:sz="0" w:space="0" w:color="auto"/>
      </w:divBdr>
    </w:div>
    <w:div w:id="1136067358">
      <w:bodyDiv w:val="1"/>
      <w:marLeft w:val="0"/>
      <w:marRight w:val="0"/>
      <w:marTop w:val="0"/>
      <w:marBottom w:val="0"/>
      <w:divBdr>
        <w:top w:val="none" w:sz="0" w:space="0" w:color="auto"/>
        <w:left w:val="none" w:sz="0" w:space="0" w:color="auto"/>
        <w:bottom w:val="none" w:sz="0" w:space="0" w:color="auto"/>
        <w:right w:val="none" w:sz="0" w:space="0" w:color="auto"/>
      </w:divBdr>
    </w:div>
    <w:div w:id="1137532478">
      <w:bodyDiv w:val="1"/>
      <w:marLeft w:val="0"/>
      <w:marRight w:val="0"/>
      <w:marTop w:val="0"/>
      <w:marBottom w:val="0"/>
      <w:divBdr>
        <w:top w:val="none" w:sz="0" w:space="0" w:color="auto"/>
        <w:left w:val="none" w:sz="0" w:space="0" w:color="auto"/>
        <w:bottom w:val="none" w:sz="0" w:space="0" w:color="auto"/>
        <w:right w:val="none" w:sz="0" w:space="0" w:color="auto"/>
      </w:divBdr>
      <w:divsChild>
        <w:div w:id="698047921">
          <w:marLeft w:val="547"/>
          <w:marRight w:val="0"/>
          <w:marTop w:val="0"/>
          <w:marBottom w:val="0"/>
          <w:divBdr>
            <w:top w:val="none" w:sz="0" w:space="0" w:color="auto"/>
            <w:left w:val="none" w:sz="0" w:space="0" w:color="auto"/>
            <w:bottom w:val="none" w:sz="0" w:space="0" w:color="auto"/>
            <w:right w:val="none" w:sz="0" w:space="0" w:color="auto"/>
          </w:divBdr>
        </w:div>
        <w:div w:id="1259101731">
          <w:marLeft w:val="547"/>
          <w:marRight w:val="0"/>
          <w:marTop w:val="0"/>
          <w:marBottom w:val="0"/>
          <w:divBdr>
            <w:top w:val="none" w:sz="0" w:space="0" w:color="auto"/>
            <w:left w:val="none" w:sz="0" w:space="0" w:color="auto"/>
            <w:bottom w:val="none" w:sz="0" w:space="0" w:color="auto"/>
            <w:right w:val="none" w:sz="0" w:space="0" w:color="auto"/>
          </w:divBdr>
        </w:div>
        <w:div w:id="1805737603">
          <w:marLeft w:val="547"/>
          <w:marRight w:val="0"/>
          <w:marTop w:val="0"/>
          <w:marBottom w:val="0"/>
          <w:divBdr>
            <w:top w:val="none" w:sz="0" w:space="0" w:color="auto"/>
            <w:left w:val="none" w:sz="0" w:space="0" w:color="auto"/>
            <w:bottom w:val="none" w:sz="0" w:space="0" w:color="auto"/>
            <w:right w:val="none" w:sz="0" w:space="0" w:color="auto"/>
          </w:divBdr>
        </w:div>
        <w:div w:id="2073504862">
          <w:marLeft w:val="547"/>
          <w:marRight w:val="0"/>
          <w:marTop w:val="0"/>
          <w:marBottom w:val="0"/>
          <w:divBdr>
            <w:top w:val="none" w:sz="0" w:space="0" w:color="auto"/>
            <w:left w:val="none" w:sz="0" w:space="0" w:color="auto"/>
            <w:bottom w:val="none" w:sz="0" w:space="0" w:color="auto"/>
            <w:right w:val="none" w:sz="0" w:space="0" w:color="auto"/>
          </w:divBdr>
        </w:div>
        <w:div w:id="1126846895">
          <w:marLeft w:val="547"/>
          <w:marRight w:val="0"/>
          <w:marTop w:val="0"/>
          <w:marBottom w:val="0"/>
          <w:divBdr>
            <w:top w:val="none" w:sz="0" w:space="0" w:color="auto"/>
            <w:left w:val="none" w:sz="0" w:space="0" w:color="auto"/>
            <w:bottom w:val="none" w:sz="0" w:space="0" w:color="auto"/>
            <w:right w:val="none" w:sz="0" w:space="0" w:color="auto"/>
          </w:divBdr>
        </w:div>
      </w:divsChild>
    </w:div>
    <w:div w:id="1164473440">
      <w:bodyDiv w:val="1"/>
      <w:marLeft w:val="0"/>
      <w:marRight w:val="0"/>
      <w:marTop w:val="0"/>
      <w:marBottom w:val="0"/>
      <w:divBdr>
        <w:top w:val="none" w:sz="0" w:space="0" w:color="auto"/>
        <w:left w:val="none" w:sz="0" w:space="0" w:color="auto"/>
        <w:bottom w:val="none" w:sz="0" w:space="0" w:color="auto"/>
        <w:right w:val="none" w:sz="0" w:space="0" w:color="auto"/>
      </w:divBdr>
    </w:div>
    <w:div w:id="1215703192">
      <w:bodyDiv w:val="1"/>
      <w:marLeft w:val="0"/>
      <w:marRight w:val="0"/>
      <w:marTop w:val="0"/>
      <w:marBottom w:val="0"/>
      <w:divBdr>
        <w:top w:val="none" w:sz="0" w:space="0" w:color="auto"/>
        <w:left w:val="none" w:sz="0" w:space="0" w:color="auto"/>
        <w:bottom w:val="none" w:sz="0" w:space="0" w:color="auto"/>
        <w:right w:val="none" w:sz="0" w:space="0" w:color="auto"/>
      </w:divBdr>
    </w:div>
    <w:div w:id="1238976416">
      <w:bodyDiv w:val="1"/>
      <w:marLeft w:val="0"/>
      <w:marRight w:val="0"/>
      <w:marTop w:val="0"/>
      <w:marBottom w:val="0"/>
      <w:divBdr>
        <w:top w:val="none" w:sz="0" w:space="0" w:color="auto"/>
        <w:left w:val="none" w:sz="0" w:space="0" w:color="auto"/>
        <w:bottom w:val="none" w:sz="0" w:space="0" w:color="auto"/>
        <w:right w:val="none" w:sz="0" w:space="0" w:color="auto"/>
      </w:divBdr>
    </w:div>
    <w:div w:id="1309164822">
      <w:bodyDiv w:val="1"/>
      <w:marLeft w:val="0"/>
      <w:marRight w:val="0"/>
      <w:marTop w:val="0"/>
      <w:marBottom w:val="0"/>
      <w:divBdr>
        <w:top w:val="none" w:sz="0" w:space="0" w:color="auto"/>
        <w:left w:val="none" w:sz="0" w:space="0" w:color="auto"/>
        <w:bottom w:val="none" w:sz="0" w:space="0" w:color="auto"/>
        <w:right w:val="none" w:sz="0" w:space="0" w:color="auto"/>
      </w:divBdr>
    </w:div>
    <w:div w:id="1317494384">
      <w:bodyDiv w:val="1"/>
      <w:marLeft w:val="0"/>
      <w:marRight w:val="0"/>
      <w:marTop w:val="0"/>
      <w:marBottom w:val="0"/>
      <w:divBdr>
        <w:top w:val="none" w:sz="0" w:space="0" w:color="auto"/>
        <w:left w:val="none" w:sz="0" w:space="0" w:color="auto"/>
        <w:bottom w:val="none" w:sz="0" w:space="0" w:color="auto"/>
        <w:right w:val="none" w:sz="0" w:space="0" w:color="auto"/>
      </w:divBdr>
    </w:div>
    <w:div w:id="1335570611">
      <w:bodyDiv w:val="1"/>
      <w:marLeft w:val="0"/>
      <w:marRight w:val="0"/>
      <w:marTop w:val="0"/>
      <w:marBottom w:val="0"/>
      <w:divBdr>
        <w:top w:val="none" w:sz="0" w:space="0" w:color="auto"/>
        <w:left w:val="none" w:sz="0" w:space="0" w:color="auto"/>
        <w:bottom w:val="none" w:sz="0" w:space="0" w:color="auto"/>
        <w:right w:val="none" w:sz="0" w:space="0" w:color="auto"/>
      </w:divBdr>
    </w:div>
    <w:div w:id="1366059283">
      <w:bodyDiv w:val="1"/>
      <w:marLeft w:val="0"/>
      <w:marRight w:val="0"/>
      <w:marTop w:val="0"/>
      <w:marBottom w:val="0"/>
      <w:divBdr>
        <w:top w:val="none" w:sz="0" w:space="0" w:color="auto"/>
        <w:left w:val="none" w:sz="0" w:space="0" w:color="auto"/>
        <w:bottom w:val="none" w:sz="0" w:space="0" w:color="auto"/>
        <w:right w:val="none" w:sz="0" w:space="0" w:color="auto"/>
      </w:divBdr>
    </w:div>
    <w:div w:id="1381513070">
      <w:bodyDiv w:val="1"/>
      <w:marLeft w:val="0"/>
      <w:marRight w:val="0"/>
      <w:marTop w:val="0"/>
      <w:marBottom w:val="0"/>
      <w:divBdr>
        <w:top w:val="none" w:sz="0" w:space="0" w:color="auto"/>
        <w:left w:val="none" w:sz="0" w:space="0" w:color="auto"/>
        <w:bottom w:val="none" w:sz="0" w:space="0" w:color="auto"/>
        <w:right w:val="none" w:sz="0" w:space="0" w:color="auto"/>
      </w:divBdr>
    </w:div>
    <w:div w:id="1464542079">
      <w:bodyDiv w:val="1"/>
      <w:marLeft w:val="0"/>
      <w:marRight w:val="0"/>
      <w:marTop w:val="0"/>
      <w:marBottom w:val="0"/>
      <w:divBdr>
        <w:top w:val="none" w:sz="0" w:space="0" w:color="auto"/>
        <w:left w:val="none" w:sz="0" w:space="0" w:color="auto"/>
        <w:bottom w:val="none" w:sz="0" w:space="0" w:color="auto"/>
        <w:right w:val="none" w:sz="0" w:space="0" w:color="auto"/>
      </w:divBdr>
    </w:div>
    <w:div w:id="1606420944">
      <w:bodyDiv w:val="1"/>
      <w:marLeft w:val="0"/>
      <w:marRight w:val="0"/>
      <w:marTop w:val="0"/>
      <w:marBottom w:val="0"/>
      <w:divBdr>
        <w:top w:val="none" w:sz="0" w:space="0" w:color="auto"/>
        <w:left w:val="none" w:sz="0" w:space="0" w:color="auto"/>
        <w:bottom w:val="none" w:sz="0" w:space="0" w:color="auto"/>
        <w:right w:val="none" w:sz="0" w:space="0" w:color="auto"/>
      </w:divBdr>
    </w:div>
    <w:div w:id="1612128607">
      <w:bodyDiv w:val="1"/>
      <w:marLeft w:val="0"/>
      <w:marRight w:val="0"/>
      <w:marTop w:val="0"/>
      <w:marBottom w:val="0"/>
      <w:divBdr>
        <w:top w:val="none" w:sz="0" w:space="0" w:color="auto"/>
        <w:left w:val="none" w:sz="0" w:space="0" w:color="auto"/>
        <w:bottom w:val="none" w:sz="0" w:space="0" w:color="auto"/>
        <w:right w:val="none" w:sz="0" w:space="0" w:color="auto"/>
      </w:divBdr>
    </w:div>
    <w:div w:id="2042629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www.google.co.in/url?sa=t&amp;rct=j&amp;q=&amp;esrc=s&amp;source=web&amp;cd=13&amp;cad=rja&amp;uact=8&amp;ved=0ahUKEwiSuPnr8IrLAhUVkY4KHa5nDgUQFgg5MAw&amp;url=https%3A%2F%2Fen.wikipedia.org%2Fwiki%2FMaulana_Abul_Kalam_Azad_University_of_Technology&amp;usg=AFQjCNEkOWkuufv7TcM66ZvXxWdAunaASw&amp;sig2=o5erv91mScoD8FHMGk2RRw" TargetMode="Externa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5.jpeg"/><Relationship Id="rId21" Type="http://schemas.openxmlformats.org/officeDocument/2006/relationships/image" Target="media/image10.jpeg"/><Relationship Id="rId34" Type="http://schemas.openxmlformats.org/officeDocument/2006/relationships/chart" Target="charts/chart3.xm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jpe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5.jpeg"/><Relationship Id="rId29" Type="http://schemas.openxmlformats.org/officeDocument/2006/relationships/image" Target="media/image18.jpg"/><Relationship Id="rId11" Type="http://schemas.openxmlformats.org/officeDocument/2006/relationships/hyperlink" Target="https://www.google.co.in/url?sa=t&amp;rct=j&amp;q=&amp;esrc=s&amp;source=web&amp;cd=13&amp;cad=rja&amp;uact=8&amp;ved=0ahUKEwiSuPnr8IrLAhUVkY4KHa5nDgUQFgg5MAw&amp;url=https%3A%2F%2Fen.wikipedia.org%2Fwiki%2FMaulana_Abul_Kalam_Azad_University_of_Technology&amp;usg=AFQjCNEkOWkuufv7TcM66ZvXxWdAunaASw&amp;sig2=o5erv91mScoD8FHMGk2RRw" TargetMode="External"/><Relationship Id="rId24" Type="http://schemas.openxmlformats.org/officeDocument/2006/relationships/image" Target="media/image13.jpeg"/><Relationship Id="rId32" Type="http://schemas.openxmlformats.org/officeDocument/2006/relationships/chart" Target="charts/chart1.xm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hyperlink" Target="https://www.google.co.in/url?sa=t&amp;rct=j&amp;q=&amp;esrc=s&amp;source=web&amp;cd=13&amp;cad=rja&amp;uact=8&amp;ved=0ahUKEwiSuPnr8IrLAhUVkY4KHa5nDgUQFgg5MAw&amp;url=https%3A%2F%2Fen.wikipedia.org%2Fwiki%2FMaulana_Abul_Kalam_Azad_University_of_Technology&amp;usg=AFQjCNEkOWkuufv7TcM66ZvXxWdAunaASw&amp;sig2=o5erv91mScoD8FHMGk2RRw" TargetMode="External"/><Relationship Id="rId51" Type="http://schemas.openxmlformats.org/officeDocument/2006/relationships/image" Target="media/image37.jpeg"/><Relationship Id="rId3"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chart" Target="charts/chart2.xm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oter" Target="footer1.xml"/><Relationship Id="rId20" Type="http://schemas.openxmlformats.org/officeDocument/2006/relationships/image" Target="media/image9.jpe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jpe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www.google.co.in/url?sa=t&amp;rct=j&amp;q=&amp;esrc=s&amp;source=web&amp;cd=13&amp;cad=rja&amp;uact=8&amp;ved=0ahUKEwiSuPnr8IrLAhUVkY4KHa5nDgUQFgg5MAw&amp;url=https%3A%2F%2Fen.wikipedia.org%2Fwiki%2FMaulana_Abul_Kalam_Azad_University_of_Technology&amp;usg=AFQjCNEkOWkuufv7TcM66ZvXxWdAunaASw&amp;sig2=o5erv91mScoD8FHMGk2RRw" TargetMode="External"/><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google.co.in/url?sa=t&amp;rct=j&amp;q=&amp;esrc=s&amp;source=web&amp;cd=13&amp;cad=rja&amp;uact=8&amp;ved=0ahUKEwiSuPnr8IrLAhUVkY4KHa5nDgUQFgg5MAw&amp;url=https%3A%2F%2Fen.wikipedia.org%2Fwiki%2FMaulana_Abul_Kalam_Azad_University_of_Technology&amp;usg=AFQjCNEkOWkuufv7TcM66ZvXxWdAunaASw&amp;sig2=o5erv91mScoD8FHMGk2RRw"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autoTitleDeleted val="1"/>
    <c:plotArea>
      <c:layout/>
      <c:barChart>
        <c:barDir val="col"/>
        <c:grouping val="clustered"/>
        <c:varyColors val="0"/>
        <c:ser>
          <c:idx val="0"/>
          <c:order val="0"/>
          <c:tx>
            <c:strRef>
              <c:f>Sheet1!$B$1</c:f>
              <c:strCache>
                <c:ptCount val="1"/>
                <c:pt idx="0">
                  <c:v>SVC</c:v>
                </c:pt>
              </c:strCache>
            </c:strRef>
          </c:tx>
          <c:spPr>
            <a:gradFill rotWithShape="1">
              <a:gsLst>
                <a:gs pos="0">
                  <a:schemeClr val="accent2">
                    <a:tint val="77000"/>
                    <a:shade val="51000"/>
                    <a:satMod val="130000"/>
                  </a:schemeClr>
                </a:gs>
                <a:gs pos="80000">
                  <a:schemeClr val="accent2">
                    <a:tint val="77000"/>
                    <a:shade val="93000"/>
                    <a:satMod val="130000"/>
                  </a:schemeClr>
                </a:gs>
                <a:gs pos="100000">
                  <a:schemeClr val="accent2">
                    <a:tint val="77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Sheet1!$A$2:$A$4</c:f>
              <c:strCache>
                <c:ptCount val="3"/>
                <c:pt idx="0">
                  <c:v>RGB</c:v>
                </c:pt>
                <c:pt idx="1">
                  <c:v>HSV</c:v>
                </c:pt>
                <c:pt idx="2">
                  <c:v>RGB+HSV</c:v>
                </c:pt>
              </c:strCache>
            </c:strRef>
          </c:cat>
          <c:val>
            <c:numRef>
              <c:f>Sheet1!$B$2:$B$4</c:f>
              <c:numCache>
                <c:formatCode>General</c:formatCode>
                <c:ptCount val="3"/>
                <c:pt idx="0">
                  <c:v>0.71289999999999998</c:v>
                </c:pt>
                <c:pt idx="1">
                  <c:v>0.80549999999999999</c:v>
                </c:pt>
                <c:pt idx="2">
                  <c:v>0.97219999999999995</c:v>
                </c:pt>
              </c:numCache>
            </c:numRef>
          </c:val>
          <c:extLst>
            <c:ext xmlns:c16="http://schemas.microsoft.com/office/drawing/2014/chart" uri="{C3380CC4-5D6E-409C-BE32-E72D297353CC}">
              <c16:uniqueId val="{00000000-E167-4A2C-9B64-8C4D420AA3D4}"/>
            </c:ext>
          </c:extLst>
        </c:ser>
        <c:ser>
          <c:idx val="1"/>
          <c:order val="1"/>
          <c:tx>
            <c:strRef>
              <c:f>Sheet1!$C$1</c:f>
              <c:strCache>
                <c:ptCount val="1"/>
                <c:pt idx="0">
                  <c:v>QSVC</c:v>
                </c:pt>
              </c:strCache>
            </c:strRef>
          </c:tx>
          <c:spPr>
            <a:gradFill rotWithShape="1">
              <a:gsLst>
                <a:gs pos="0">
                  <a:schemeClr val="accent2">
                    <a:shade val="76000"/>
                    <a:shade val="51000"/>
                    <a:satMod val="130000"/>
                  </a:schemeClr>
                </a:gs>
                <a:gs pos="80000">
                  <a:schemeClr val="accent2">
                    <a:shade val="76000"/>
                    <a:shade val="93000"/>
                    <a:satMod val="130000"/>
                  </a:schemeClr>
                </a:gs>
                <a:gs pos="100000">
                  <a:schemeClr val="accent2">
                    <a:shade val="76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Sheet1!$A$2:$A$4</c:f>
              <c:strCache>
                <c:ptCount val="3"/>
                <c:pt idx="0">
                  <c:v>RGB</c:v>
                </c:pt>
                <c:pt idx="1">
                  <c:v>HSV</c:v>
                </c:pt>
                <c:pt idx="2">
                  <c:v>RGB+HSV</c:v>
                </c:pt>
              </c:strCache>
            </c:strRef>
          </c:cat>
          <c:val>
            <c:numRef>
              <c:f>Sheet1!$C$2:$C$4</c:f>
              <c:numCache>
                <c:formatCode>General</c:formatCode>
                <c:ptCount val="3"/>
                <c:pt idx="0">
                  <c:v>0.76139999999999997</c:v>
                </c:pt>
                <c:pt idx="1">
                  <c:v>0.8165</c:v>
                </c:pt>
                <c:pt idx="2">
                  <c:v>0.99080000000000001</c:v>
                </c:pt>
              </c:numCache>
            </c:numRef>
          </c:val>
          <c:extLst>
            <c:ext xmlns:c16="http://schemas.microsoft.com/office/drawing/2014/chart" uri="{C3380CC4-5D6E-409C-BE32-E72D297353CC}">
              <c16:uniqueId val="{00000001-E167-4A2C-9B64-8C4D420AA3D4}"/>
            </c:ext>
          </c:extLst>
        </c:ser>
        <c:dLbls>
          <c:showLegendKey val="0"/>
          <c:showVal val="1"/>
          <c:showCatName val="0"/>
          <c:showSerName val="0"/>
          <c:showPercent val="0"/>
          <c:showBubbleSize val="0"/>
        </c:dLbls>
        <c:gapWidth val="75"/>
        <c:axId val="1301859024"/>
        <c:axId val="1301859984"/>
      </c:barChart>
      <c:catAx>
        <c:axId val="130185902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01859984"/>
        <c:crosses val="autoZero"/>
        <c:auto val="1"/>
        <c:lblAlgn val="ctr"/>
        <c:lblOffset val="100"/>
        <c:noMultiLvlLbl val="0"/>
      </c:catAx>
      <c:valAx>
        <c:axId val="13018599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018590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autoTitleDeleted val="1"/>
    <c:plotArea>
      <c:layout/>
      <c:barChart>
        <c:barDir val="col"/>
        <c:grouping val="clustered"/>
        <c:varyColors val="0"/>
        <c:ser>
          <c:idx val="0"/>
          <c:order val="0"/>
          <c:tx>
            <c:strRef>
              <c:f>Sheet1!$B$1</c:f>
              <c:strCache>
                <c:ptCount val="1"/>
                <c:pt idx="0">
                  <c:v>map@0.5</c:v>
                </c:pt>
              </c:strCache>
            </c:strRef>
          </c:tx>
          <c:spPr>
            <a:gradFill rotWithShape="1">
              <a:gsLst>
                <a:gs pos="0">
                  <a:schemeClr val="accent2">
                    <a:shade val="76000"/>
                    <a:satMod val="103000"/>
                    <a:lumMod val="102000"/>
                    <a:tint val="94000"/>
                  </a:schemeClr>
                </a:gs>
                <a:gs pos="50000">
                  <a:schemeClr val="accent2">
                    <a:shade val="76000"/>
                    <a:satMod val="110000"/>
                    <a:lumMod val="100000"/>
                    <a:shade val="100000"/>
                  </a:schemeClr>
                </a:gs>
                <a:gs pos="100000">
                  <a:schemeClr val="accent2">
                    <a:shade val="76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Adenosis</c:v>
                </c:pt>
                <c:pt idx="1">
                  <c:v>Fibroadenoma</c:v>
                </c:pt>
                <c:pt idx="2">
                  <c:v>Phyllodes Tumor</c:v>
                </c:pt>
                <c:pt idx="3">
                  <c:v>Tubular Adenoma</c:v>
                </c:pt>
              </c:strCache>
            </c:strRef>
          </c:cat>
          <c:val>
            <c:numRef>
              <c:f>Sheet1!$B$2:$B$5</c:f>
              <c:numCache>
                <c:formatCode>General</c:formatCode>
                <c:ptCount val="4"/>
                <c:pt idx="0">
                  <c:v>0.90400000000000003</c:v>
                </c:pt>
                <c:pt idx="1">
                  <c:v>0.88200000000000001</c:v>
                </c:pt>
                <c:pt idx="2">
                  <c:v>0.93700000000000006</c:v>
                </c:pt>
                <c:pt idx="3">
                  <c:v>0.91</c:v>
                </c:pt>
              </c:numCache>
            </c:numRef>
          </c:val>
          <c:extLst>
            <c:ext xmlns:c16="http://schemas.microsoft.com/office/drawing/2014/chart" uri="{C3380CC4-5D6E-409C-BE32-E72D297353CC}">
              <c16:uniqueId val="{00000000-3DF0-46BF-8FAA-9C99F2CF202D}"/>
            </c:ext>
          </c:extLst>
        </c:ser>
        <c:ser>
          <c:idx val="1"/>
          <c:order val="1"/>
          <c:tx>
            <c:strRef>
              <c:f>Sheet1!$C$1</c:f>
              <c:strCache>
                <c:ptCount val="1"/>
                <c:pt idx="0">
                  <c:v>map@0.5:0.95</c:v>
                </c:pt>
              </c:strCache>
            </c:strRef>
          </c:tx>
          <c:spPr>
            <a:gradFill rotWithShape="1">
              <a:gsLst>
                <a:gs pos="0">
                  <a:schemeClr val="accent2">
                    <a:tint val="77000"/>
                    <a:satMod val="103000"/>
                    <a:lumMod val="102000"/>
                    <a:tint val="94000"/>
                  </a:schemeClr>
                </a:gs>
                <a:gs pos="50000">
                  <a:schemeClr val="accent2">
                    <a:tint val="77000"/>
                    <a:satMod val="110000"/>
                    <a:lumMod val="100000"/>
                    <a:shade val="100000"/>
                  </a:schemeClr>
                </a:gs>
                <a:gs pos="100000">
                  <a:schemeClr val="accent2">
                    <a:tint val="77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Adenosis</c:v>
                </c:pt>
                <c:pt idx="1">
                  <c:v>Fibroadenoma</c:v>
                </c:pt>
                <c:pt idx="2">
                  <c:v>Phyllodes Tumor</c:v>
                </c:pt>
                <c:pt idx="3">
                  <c:v>Tubular Adenoma</c:v>
                </c:pt>
              </c:strCache>
            </c:strRef>
          </c:cat>
          <c:val>
            <c:numRef>
              <c:f>Sheet1!$C$2:$C$5</c:f>
              <c:numCache>
                <c:formatCode>General</c:formatCode>
                <c:ptCount val="4"/>
                <c:pt idx="0">
                  <c:v>0.58199999999999996</c:v>
                </c:pt>
                <c:pt idx="1">
                  <c:v>0.56299999999999994</c:v>
                </c:pt>
                <c:pt idx="2">
                  <c:v>0.60399999999999998</c:v>
                </c:pt>
                <c:pt idx="3">
                  <c:v>0.57799999999999996</c:v>
                </c:pt>
              </c:numCache>
            </c:numRef>
          </c:val>
          <c:extLst>
            <c:ext xmlns:c16="http://schemas.microsoft.com/office/drawing/2014/chart" uri="{C3380CC4-5D6E-409C-BE32-E72D297353CC}">
              <c16:uniqueId val="{00000001-3DF0-46BF-8FAA-9C99F2CF202D}"/>
            </c:ext>
          </c:extLst>
        </c:ser>
        <c:dLbls>
          <c:showLegendKey val="0"/>
          <c:showVal val="1"/>
          <c:showCatName val="0"/>
          <c:showSerName val="0"/>
          <c:showPercent val="0"/>
          <c:showBubbleSize val="0"/>
        </c:dLbls>
        <c:gapWidth val="75"/>
        <c:axId val="599487983"/>
        <c:axId val="599488943"/>
      </c:barChart>
      <c:catAx>
        <c:axId val="599487983"/>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599488943"/>
        <c:crosses val="autoZero"/>
        <c:auto val="1"/>
        <c:lblAlgn val="ctr"/>
        <c:lblOffset val="100"/>
        <c:noMultiLvlLbl val="0"/>
      </c:catAx>
      <c:valAx>
        <c:axId val="599488943"/>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59948798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map@0.5</c:v>
                </c:pt>
              </c:strCache>
            </c:strRef>
          </c:tx>
          <c:spPr>
            <a:solidFill>
              <a:srgbClr val="FF505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Ductal Carcinoma</c:v>
                </c:pt>
                <c:pt idx="1">
                  <c:v>Lobular Carcinoma</c:v>
                </c:pt>
                <c:pt idx="2">
                  <c:v>Mucinous Carcinoma</c:v>
                </c:pt>
                <c:pt idx="3">
                  <c:v>Papillary Carcinoma</c:v>
                </c:pt>
              </c:strCache>
            </c:strRef>
          </c:cat>
          <c:val>
            <c:numRef>
              <c:f>Sheet1!$B$2:$B$5</c:f>
              <c:numCache>
                <c:formatCode>General</c:formatCode>
                <c:ptCount val="4"/>
                <c:pt idx="0">
                  <c:v>0.89100000000000001</c:v>
                </c:pt>
                <c:pt idx="1">
                  <c:v>0.876</c:v>
                </c:pt>
                <c:pt idx="2">
                  <c:v>0.91800000000000004</c:v>
                </c:pt>
                <c:pt idx="3">
                  <c:v>0.88300000000000001</c:v>
                </c:pt>
              </c:numCache>
            </c:numRef>
          </c:val>
          <c:extLst>
            <c:ext xmlns:c16="http://schemas.microsoft.com/office/drawing/2014/chart" uri="{C3380CC4-5D6E-409C-BE32-E72D297353CC}">
              <c16:uniqueId val="{00000000-C3EB-4D31-926D-3C3EFCE69ABF}"/>
            </c:ext>
          </c:extLst>
        </c:ser>
        <c:ser>
          <c:idx val="1"/>
          <c:order val="1"/>
          <c:tx>
            <c:strRef>
              <c:f>Sheet1!$C$1</c:f>
              <c:strCache>
                <c:ptCount val="1"/>
                <c:pt idx="0">
                  <c:v>map@0.5:0.95</c:v>
                </c:pt>
              </c:strCache>
            </c:strRef>
          </c:tx>
          <c:spPr>
            <a:solidFill>
              <a:srgbClr val="FF9999"/>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Ductal Carcinoma</c:v>
                </c:pt>
                <c:pt idx="1">
                  <c:v>Lobular Carcinoma</c:v>
                </c:pt>
                <c:pt idx="2">
                  <c:v>Mucinous Carcinoma</c:v>
                </c:pt>
                <c:pt idx="3">
                  <c:v>Papillary Carcinoma</c:v>
                </c:pt>
              </c:strCache>
            </c:strRef>
          </c:cat>
          <c:val>
            <c:numRef>
              <c:f>Sheet1!$C$2:$C$5</c:f>
              <c:numCache>
                <c:formatCode>General</c:formatCode>
                <c:ptCount val="4"/>
                <c:pt idx="0">
                  <c:v>0.54300000000000004</c:v>
                </c:pt>
                <c:pt idx="1">
                  <c:v>0.52700000000000002</c:v>
                </c:pt>
                <c:pt idx="2">
                  <c:v>0.59399999999999997</c:v>
                </c:pt>
                <c:pt idx="3">
                  <c:v>0.57799999999999996</c:v>
                </c:pt>
              </c:numCache>
            </c:numRef>
          </c:val>
          <c:extLst>
            <c:ext xmlns:c16="http://schemas.microsoft.com/office/drawing/2014/chart" uri="{C3380CC4-5D6E-409C-BE32-E72D297353CC}">
              <c16:uniqueId val="{00000001-C3EB-4D31-926D-3C3EFCE69ABF}"/>
            </c:ext>
          </c:extLst>
        </c:ser>
        <c:dLbls>
          <c:showLegendKey val="0"/>
          <c:showVal val="1"/>
          <c:showCatName val="0"/>
          <c:showSerName val="0"/>
          <c:showPercent val="0"/>
          <c:showBubbleSize val="0"/>
        </c:dLbls>
        <c:gapWidth val="75"/>
        <c:axId val="599487983"/>
        <c:axId val="599488943"/>
      </c:barChart>
      <c:catAx>
        <c:axId val="599487983"/>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599488943"/>
        <c:crosses val="autoZero"/>
        <c:auto val="1"/>
        <c:lblAlgn val="ctr"/>
        <c:lblOffset val="100"/>
        <c:noMultiLvlLbl val="0"/>
      </c:catAx>
      <c:valAx>
        <c:axId val="599488943"/>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59948798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2">
  <a:schemeClr val="accent2"/>
</cs:colorStyle>
</file>

<file path=word/charts/colors2.xml><?xml version="1.0" encoding="utf-8"?>
<cs:colorStyle xmlns:cs="http://schemas.microsoft.com/office/drawing/2012/chartStyle" xmlns:a="http://schemas.openxmlformats.org/drawingml/2006/main" meth="withinLinear" id="15">
  <a:schemeClr val="accent2"/>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1197"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1197"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2523</TotalTime>
  <Pages>40</Pages>
  <Words>8673</Words>
  <Characters>49440</Characters>
  <Application>Microsoft Office Word</Application>
  <DocSecurity>0</DocSecurity>
  <Lines>412</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USER1</dc:creator>
  <cp:lastModifiedBy>Snigdha  Paul</cp:lastModifiedBy>
  <cp:revision>148</cp:revision>
  <cp:lastPrinted>2025-05-02T11:53:00Z</cp:lastPrinted>
  <dcterms:created xsi:type="dcterms:W3CDTF">2023-10-12T07:10:00Z</dcterms:created>
  <dcterms:modified xsi:type="dcterms:W3CDTF">2025-05-06T11:47:00Z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2024-12-18T15:14:30Z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ca18b6e0-9b5b-4a85-b0e9-e46eb0706713</vt:lpwstr>
  </property>
  <property fmtid="{D5CDD505-2E9C-101B-9397-08002B2CF9AE}" pid="7" name="MSIP_Label_defa4170-0d19-0005-0004-bc88714345d2_ActionId">
    <vt:lpwstr>be660c02-d61b-4514-a862-9d5315f9a6b1</vt:lpwstr>
  </property>
  <property fmtid="{D5CDD505-2E9C-101B-9397-08002B2CF9AE}" pid="8" name="MSIP_Label_defa4170-0d19-0005-0004-bc88714345d2_ContentBits">
    <vt:lpwstr>0</vt:lpwstr>
  </property>
</Properties>
</file>